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D50" w:rsidRPr="00A73D31" w:rsidRDefault="00B20D50" w:rsidP="00B20D50">
      <w:pPr>
        <w:jc w:val="center"/>
        <w:rPr>
          <w:rFonts w:ascii="Verdana" w:hAnsi="Verdana"/>
          <w:b/>
        </w:rPr>
      </w:pPr>
      <w:r w:rsidRPr="00A73D31">
        <w:rPr>
          <w:rFonts w:ascii="Verdana" w:hAnsi="Verdana"/>
          <w:b/>
        </w:rPr>
        <w:t>REGIONE PUGLIA</w:t>
      </w:r>
    </w:p>
    <w:p w:rsidR="0001555C" w:rsidRPr="00A73D31" w:rsidRDefault="00406710" w:rsidP="0001555C">
      <w:pPr>
        <w:jc w:val="center"/>
        <w:rPr>
          <w:rFonts w:ascii="Verdana" w:hAnsi="Verdana"/>
          <w:b/>
        </w:rPr>
      </w:pPr>
      <w:r w:rsidRPr="00A73D31">
        <w:rPr>
          <w:rFonts w:ascii="Verdana" w:hAnsi="Verdana"/>
          <w:b/>
        </w:rPr>
        <w:t xml:space="preserve">SCHEMA </w:t>
      </w:r>
      <w:proofErr w:type="spellStart"/>
      <w:r w:rsidRPr="00A73D31">
        <w:rPr>
          <w:rFonts w:ascii="Verdana" w:hAnsi="Verdana"/>
          <w:b/>
        </w:rPr>
        <w:t>DI</w:t>
      </w:r>
      <w:proofErr w:type="spellEnd"/>
      <w:r w:rsidRPr="00A73D31">
        <w:rPr>
          <w:rFonts w:ascii="Verdana" w:hAnsi="Verdana"/>
          <w:b/>
        </w:rPr>
        <w:t xml:space="preserve"> CONTRATTO</w:t>
      </w:r>
    </w:p>
    <w:p w:rsidR="0001555C" w:rsidRPr="00A73D31" w:rsidRDefault="0001555C" w:rsidP="0079041E">
      <w:pPr>
        <w:rPr>
          <w:rFonts w:ascii="Verdana" w:hAnsi="Verdana"/>
        </w:rPr>
      </w:pPr>
    </w:p>
    <w:p w:rsidR="0079041E" w:rsidRPr="00A73D31" w:rsidRDefault="0079041E" w:rsidP="0079041E">
      <w:pPr>
        <w:rPr>
          <w:rFonts w:ascii="Verdana" w:hAnsi="Verdana"/>
        </w:rPr>
      </w:pPr>
      <w:r w:rsidRPr="00A73D31">
        <w:rPr>
          <w:rFonts w:ascii="Verdana" w:hAnsi="Verdana"/>
        </w:rPr>
        <w:t>Repertorio n.                       del</w:t>
      </w:r>
    </w:p>
    <w:p w:rsidR="00DA0AA7" w:rsidRPr="00A73D31" w:rsidRDefault="00DC07F8" w:rsidP="00A73D31">
      <w:pPr>
        <w:autoSpaceDE w:val="0"/>
        <w:autoSpaceDN w:val="0"/>
        <w:adjustRightInd w:val="0"/>
        <w:spacing w:before="240" w:after="120"/>
        <w:jc w:val="both"/>
        <w:rPr>
          <w:rFonts w:ascii="Verdana" w:hAnsi="Verdana"/>
          <w:b/>
        </w:rPr>
      </w:pPr>
      <w:r w:rsidRPr="00A73D31">
        <w:rPr>
          <w:rFonts w:ascii="Verdana" w:hAnsi="Verdana"/>
          <w:b/>
          <w:bCs/>
          <w:color w:val="000000"/>
        </w:rPr>
        <w:t>CONTRATTO RELATIVO AL</w:t>
      </w:r>
      <w:r w:rsidR="00A73D31">
        <w:rPr>
          <w:rFonts w:ascii="Verdana" w:hAnsi="Verdana"/>
          <w:b/>
          <w:bCs/>
          <w:color w:val="000000"/>
        </w:rPr>
        <w:t xml:space="preserve">LA </w:t>
      </w:r>
      <w:r w:rsidR="00A73D31" w:rsidRPr="00A73D31">
        <w:rPr>
          <w:rFonts w:ascii="Verdana" w:hAnsi="Verdana"/>
          <w:b/>
        </w:rPr>
        <w:t xml:space="preserve">REALIZZAZIONE DEI SERVIZI </w:t>
      </w:r>
      <w:proofErr w:type="spellStart"/>
      <w:r w:rsidR="00A73D31" w:rsidRPr="00A73D31">
        <w:rPr>
          <w:rFonts w:ascii="Verdana" w:hAnsi="Verdana"/>
          <w:b/>
        </w:rPr>
        <w:t>DI</w:t>
      </w:r>
      <w:proofErr w:type="spellEnd"/>
      <w:r w:rsidR="00A73D31" w:rsidRPr="00A73D31">
        <w:rPr>
          <w:rFonts w:ascii="Verdana" w:hAnsi="Verdana"/>
          <w:b/>
        </w:rPr>
        <w:t xml:space="preserve"> SUPPORTO ALLA COMUNICAZIONE DEL PIANO DELLA COMUNICAZIONE P.O. FESR  2007-2013“</w:t>
      </w:r>
      <w:r w:rsidR="004D4DDF">
        <w:rPr>
          <w:rFonts w:ascii="Verdana" w:hAnsi="Verdana"/>
          <w:b/>
        </w:rPr>
        <w:t xml:space="preserve">PER LA DURATA </w:t>
      </w:r>
      <w:proofErr w:type="spellStart"/>
      <w:r w:rsidR="004D4DDF">
        <w:rPr>
          <w:rFonts w:ascii="Verdana" w:hAnsi="Verdana"/>
          <w:b/>
        </w:rPr>
        <w:t>DI</w:t>
      </w:r>
      <w:proofErr w:type="spellEnd"/>
      <w:r w:rsidR="004D4DDF">
        <w:rPr>
          <w:rFonts w:ascii="Verdana" w:hAnsi="Verdana"/>
          <w:b/>
        </w:rPr>
        <w:t xml:space="preserve"> ANNI UNO </w:t>
      </w:r>
      <w:r w:rsidR="004D4DDF" w:rsidRPr="00A73D31">
        <w:rPr>
          <w:rFonts w:ascii="Verdana" w:hAnsi="Verdana"/>
          <w:b/>
        </w:rPr>
        <w:t>.</w:t>
      </w:r>
    </w:p>
    <w:p w:rsidR="00EB43DB" w:rsidRPr="00A73D31" w:rsidRDefault="00EB43DB" w:rsidP="00D87484">
      <w:pPr>
        <w:jc w:val="center"/>
        <w:rPr>
          <w:rFonts w:ascii="Verdana" w:hAnsi="Verdana"/>
          <w:b/>
        </w:rPr>
      </w:pPr>
      <w:r w:rsidRPr="00A73D31">
        <w:rPr>
          <w:rFonts w:ascii="Verdana" w:hAnsi="Verdana"/>
          <w:b/>
        </w:rPr>
        <w:t>TRA</w:t>
      </w:r>
    </w:p>
    <w:p w:rsidR="00EB43DB" w:rsidRPr="00A73D31" w:rsidRDefault="00EB43DB" w:rsidP="00EB43DB">
      <w:pPr>
        <w:jc w:val="both"/>
        <w:rPr>
          <w:rFonts w:ascii="Verdana" w:hAnsi="Verdana"/>
        </w:rPr>
      </w:pPr>
    </w:p>
    <w:p w:rsidR="00EB43DB" w:rsidRPr="00A73D31" w:rsidRDefault="00EB43DB" w:rsidP="00EB43DB">
      <w:pPr>
        <w:jc w:val="both"/>
        <w:rPr>
          <w:rFonts w:ascii="Verdana" w:hAnsi="Verdana"/>
        </w:rPr>
      </w:pPr>
      <w:smartTag w:uri="urn:schemas-microsoft-com:office:smarttags" w:element="PersonName">
        <w:smartTagPr>
          <w:attr w:name="ProductID" w:val="La Regione Puglia"/>
        </w:smartTagPr>
        <w:smartTag w:uri="urn:schemas-microsoft-com:office:smarttags" w:element="PersonName">
          <w:smartTagPr>
            <w:attr w:name="ProductID" w:val="La Regione"/>
          </w:smartTagPr>
          <w:r w:rsidRPr="00A73D31">
            <w:rPr>
              <w:rFonts w:ascii="Verdana" w:hAnsi="Verdana"/>
            </w:rPr>
            <w:t>La Regione</w:t>
          </w:r>
        </w:smartTag>
        <w:r w:rsidRPr="00A73D31">
          <w:rPr>
            <w:rFonts w:ascii="Verdana" w:hAnsi="Verdana"/>
          </w:rPr>
          <w:t xml:space="preserve"> Puglia</w:t>
        </w:r>
      </w:smartTag>
      <w:r w:rsidRPr="00A73D31">
        <w:rPr>
          <w:rFonts w:ascii="Verdana" w:hAnsi="Verdana"/>
        </w:rPr>
        <w:t xml:space="preserve"> (C.F. 80017210727) con sede in Bari </w:t>
      </w:r>
      <w:r w:rsidR="00ED5AEF" w:rsidRPr="00A73D31">
        <w:rPr>
          <w:rFonts w:ascii="Verdana" w:hAnsi="Verdana"/>
        </w:rPr>
        <w:t>via Caduti di Tutte le Guerre, n. 15</w:t>
      </w:r>
      <w:r w:rsidRPr="00A73D31">
        <w:rPr>
          <w:rFonts w:ascii="Verdana" w:hAnsi="Verdana"/>
        </w:rPr>
        <w:t xml:space="preserve"> (di seguito denominata Regione</w:t>
      </w:r>
      <w:r w:rsidR="000F6880" w:rsidRPr="00A73D31">
        <w:rPr>
          <w:rFonts w:ascii="Verdana" w:hAnsi="Verdana"/>
        </w:rPr>
        <w:t xml:space="preserve"> o Committente</w:t>
      </w:r>
      <w:r w:rsidRPr="00A73D31">
        <w:rPr>
          <w:rFonts w:ascii="Verdana" w:hAnsi="Verdana"/>
        </w:rPr>
        <w:t>), in questo atto rappresentata da</w:t>
      </w:r>
      <w:r w:rsidR="00022856" w:rsidRPr="00A73D31">
        <w:rPr>
          <w:rFonts w:ascii="Verdana" w:hAnsi="Verdana"/>
        </w:rPr>
        <w:t xml:space="preserve"> </w:t>
      </w:r>
      <w:proofErr w:type="spellStart"/>
      <w:r w:rsidR="007202C5" w:rsidRPr="00A73D31">
        <w:rPr>
          <w:rFonts w:ascii="Verdana" w:hAnsi="Verdana"/>
        </w:rPr>
        <w:t>………………………</w:t>
      </w:r>
      <w:proofErr w:type="spellEnd"/>
      <w:r w:rsidR="007202C5" w:rsidRPr="00A73D31">
        <w:rPr>
          <w:rFonts w:ascii="Verdana" w:hAnsi="Verdana"/>
        </w:rPr>
        <w:t>.</w:t>
      </w:r>
      <w:r w:rsidR="00022856" w:rsidRPr="00A73D31">
        <w:rPr>
          <w:rFonts w:ascii="Verdana" w:hAnsi="Verdana"/>
        </w:rPr>
        <w:t>;</w:t>
      </w:r>
    </w:p>
    <w:p w:rsidR="00EB43DB" w:rsidRPr="00A73D31" w:rsidRDefault="00EB43DB" w:rsidP="00D87484">
      <w:pPr>
        <w:jc w:val="center"/>
        <w:rPr>
          <w:rFonts w:ascii="Verdana" w:hAnsi="Verdana"/>
        </w:rPr>
      </w:pPr>
      <w:r w:rsidRPr="00A73D31">
        <w:rPr>
          <w:rFonts w:ascii="Verdana" w:hAnsi="Verdana"/>
        </w:rPr>
        <w:t>E</w:t>
      </w:r>
    </w:p>
    <w:p w:rsidR="00EB43DB" w:rsidRPr="00A73D31" w:rsidRDefault="00EB43DB" w:rsidP="00EB43DB">
      <w:pPr>
        <w:jc w:val="both"/>
        <w:rPr>
          <w:rFonts w:ascii="Verdana" w:hAnsi="Verdana"/>
        </w:rPr>
      </w:pPr>
    </w:p>
    <w:p w:rsidR="00EB43DB" w:rsidRPr="00A73D31" w:rsidRDefault="00ED5AEF" w:rsidP="00EB43DB">
      <w:pPr>
        <w:jc w:val="both"/>
        <w:rPr>
          <w:rFonts w:ascii="Verdana" w:hAnsi="Verdana"/>
        </w:rPr>
      </w:pPr>
      <w:proofErr w:type="spellStart"/>
      <w:r w:rsidRPr="00A73D31">
        <w:rPr>
          <w:rFonts w:ascii="Verdana" w:hAnsi="Verdana"/>
        </w:rPr>
        <w:t>…</w:t>
      </w:r>
      <w:r w:rsidR="00680204" w:rsidRPr="00A73D31">
        <w:rPr>
          <w:rFonts w:ascii="Verdana" w:hAnsi="Verdana"/>
        </w:rPr>
        <w:t>…….</w:t>
      </w:r>
      <w:r w:rsidRPr="00A73D31">
        <w:rPr>
          <w:rFonts w:ascii="Verdana" w:hAnsi="Verdana"/>
        </w:rPr>
        <w:t>…</w:t>
      </w:r>
      <w:proofErr w:type="spellEnd"/>
      <w:r w:rsidRPr="00A73D31">
        <w:rPr>
          <w:rFonts w:ascii="Verdana" w:hAnsi="Verdana"/>
        </w:rPr>
        <w:t xml:space="preserve">(di seguito denominato </w:t>
      </w:r>
      <w:r w:rsidR="006638BC" w:rsidRPr="00A73D31">
        <w:rPr>
          <w:rFonts w:ascii="Verdana" w:hAnsi="Verdana"/>
        </w:rPr>
        <w:t>Appaltatore</w:t>
      </w:r>
      <w:r w:rsidRPr="00A73D31">
        <w:rPr>
          <w:rFonts w:ascii="Verdana" w:hAnsi="Verdana"/>
        </w:rPr>
        <w:t>)</w:t>
      </w:r>
      <w:r w:rsidR="006638BC" w:rsidRPr="00A73D31">
        <w:rPr>
          <w:rFonts w:ascii="Verdana" w:hAnsi="Verdana"/>
        </w:rPr>
        <w:t xml:space="preserve"> </w:t>
      </w:r>
      <w:r w:rsidR="007202C5" w:rsidRPr="00A73D31">
        <w:rPr>
          <w:rFonts w:ascii="Verdana" w:hAnsi="Verdana"/>
        </w:rPr>
        <w:t>con s</w:t>
      </w:r>
      <w:r w:rsidR="004C072F">
        <w:rPr>
          <w:rFonts w:ascii="Verdana" w:hAnsi="Verdana"/>
        </w:rPr>
        <w:t xml:space="preserve">ede in </w:t>
      </w:r>
      <w:proofErr w:type="spellStart"/>
      <w:r w:rsidR="004C072F">
        <w:rPr>
          <w:rFonts w:ascii="Verdana" w:hAnsi="Verdana"/>
        </w:rPr>
        <w:t>……</w:t>
      </w:r>
      <w:proofErr w:type="spellEnd"/>
      <w:r w:rsidR="004C072F">
        <w:rPr>
          <w:rFonts w:ascii="Verdana" w:hAnsi="Verdana"/>
        </w:rPr>
        <w:t xml:space="preserve">... alla via </w:t>
      </w:r>
      <w:proofErr w:type="spellStart"/>
      <w:r w:rsidR="004C072F">
        <w:rPr>
          <w:rFonts w:ascii="Verdana" w:hAnsi="Verdana"/>
        </w:rPr>
        <w:t>………………………</w:t>
      </w:r>
      <w:r w:rsidR="007202C5" w:rsidRPr="00A73D31">
        <w:rPr>
          <w:rFonts w:ascii="Verdana" w:hAnsi="Verdana"/>
        </w:rPr>
        <w:t>……</w:t>
      </w:r>
      <w:proofErr w:type="spellEnd"/>
      <w:r w:rsidR="007202C5" w:rsidRPr="00A73D31">
        <w:rPr>
          <w:rFonts w:ascii="Verdana" w:hAnsi="Verdana"/>
        </w:rPr>
        <w:t>.</w:t>
      </w:r>
      <w:r w:rsidR="00DA0AA7" w:rsidRPr="00A73D31">
        <w:rPr>
          <w:rFonts w:ascii="Verdana" w:hAnsi="Verdana"/>
        </w:rPr>
        <w:t xml:space="preserve">., Codice fiscale </w:t>
      </w:r>
      <w:proofErr w:type="spellStart"/>
      <w:r w:rsidR="00DA0AA7" w:rsidRPr="00A73D31">
        <w:rPr>
          <w:rFonts w:ascii="Verdana" w:hAnsi="Verdana"/>
        </w:rPr>
        <w:t>………………</w:t>
      </w:r>
      <w:proofErr w:type="spellEnd"/>
      <w:r w:rsidR="00DA0AA7" w:rsidRPr="00A73D31">
        <w:rPr>
          <w:rFonts w:ascii="Verdana" w:hAnsi="Verdana"/>
        </w:rPr>
        <w:t xml:space="preserve">., </w:t>
      </w:r>
      <w:r w:rsidR="007D41E9" w:rsidRPr="00A73D31">
        <w:rPr>
          <w:rFonts w:ascii="Verdana" w:hAnsi="Verdana"/>
        </w:rPr>
        <w:t>in questo atto rappresentato</w:t>
      </w:r>
      <w:r w:rsidR="00B56467" w:rsidRPr="00A73D31">
        <w:rPr>
          <w:rFonts w:ascii="Verdana" w:hAnsi="Verdana"/>
        </w:rPr>
        <w:t xml:space="preserve"> dal</w:t>
      </w:r>
      <w:r w:rsidR="004C072F">
        <w:rPr>
          <w:rFonts w:ascii="Verdana" w:hAnsi="Verdana"/>
        </w:rPr>
        <w:t xml:space="preserve"> </w:t>
      </w:r>
      <w:proofErr w:type="spellStart"/>
      <w:r w:rsidR="00DA0AA7" w:rsidRPr="00A73D31">
        <w:rPr>
          <w:rFonts w:ascii="Verdana" w:hAnsi="Verdana"/>
        </w:rPr>
        <w:t>…………………………………</w:t>
      </w:r>
      <w:proofErr w:type="spellEnd"/>
      <w:r w:rsidR="00DA0AA7" w:rsidRPr="00A73D31">
        <w:rPr>
          <w:rFonts w:ascii="Verdana" w:hAnsi="Verdana"/>
        </w:rPr>
        <w:t>,</w:t>
      </w:r>
      <w:r w:rsidR="00B56467" w:rsidRPr="00A73D31">
        <w:rPr>
          <w:rFonts w:ascii="Verdana" w:hAnsi="Verdana"/>
        </w:rPr>
        <w:t xml:space="preserve"> nato a</w:t>
      </w:r>
      <w:r w:rsidR="00DA0AA7" w:rsidRPr="00A73D31">
        <w:rPr>
          <w:rFonts w:ascii="Verdana" w:hAnsi="Verdana"/>
        </w:rPr>
        <w:t xml:space="preserve"> </w:t>
      </w:r>
      <w:proofErr w:type="spellStart"/>
      <w:r w:rsidR="00DA0AA7" w:rsidRPr="00A73D31">
        <w:rPr>
          <w:rFonts w:ascii="Verdana" w:hAnsi="Verdana"/>
        </w:rPr>
        <w:t>………………</w:t>
      </w:r>
      <w:proofErr w:type="spellEnd"/>
      <w:r w:rsidR="00B56467" w:rsidRPr="00A73D31">
        <w:rPr>
          <w:rFonts w:ascii="Verdana" w:hAnsi="Verdana"/>
        </w:rPr>
        <w:t xml:space="preserve"> </w:t>
      </w:r>
      <w:proofErr w:type="spellStart"/>
      <w:r w:rsidR="00B56467" w:rsidRPr="00A73D31">
        <w:rPr>
          <w:rFonts w:ascii="Verdana" w:hAnsi="Verdana"/>
        </w:rPr>
        <w:t>il</w:t>
      </w:r>
      <w:r w:rsidR="00DA0AA7" w:rsidRPr="00A73D31">
        <w:rPr>
          <w:rFonts w:ascii="Verdana" w:hAnsi="Verdana"/>
        </w:rPr>
        <w:t>……………………</w:t>
      </w:r>
      <w:proofErr w:type="spellEnd"/>
      <w:r w:rsidR="00DA0AA7" w:rsidRPr="00A73D31">
        <w:rPr>
          <w:rFonts w:ascii="Verdana" w:hAnsi="Verdana"/>
        </w:rPr>
        <w:t xml:space="preserve">., </w:t>
      </w:r>
      <w:r w:rsidR="00B56467" w:rsidRPr="00A73D31">
        <w:rPr>
          <w:rFonts w:ascii="Verdana" w:hAnsi="Verdana"/>
        </w:rPr>
        <w:t xml:space="preserve">nella qualità </w:t>
      </w:r>
      <w:proofErr w:type="spellStart"/>
      <w:r w:rsidR="00B56467" w:rsidRPr="00A73D31">
        <w:rPr>
          <w:rFonts w:ascii="Verdana" w:hAnsi="Verdana"/>
        </w:rPr>
        <w:t>di</w:t>
      </w:r>
      <w:r w:rsidR="00DA0AA7" w:rsidRPr="00A73D31">
        <w:rPr>
          <w:rFonts w:ascii="Verdana" w:hAnsi="Verdana"/>
        </w:rPr>
        <w:t>……………………………</w:t>
      </w:r>
      <w:proofErr w:type="spellEnd"/>
      <w:r w:rsidR="00DA0AA7" w:rsidRPr="00A73D31">
        <w:rPr>
          <w:rFonts w:ascii="Verdana" w:hAnsi="Verdana"/>
        </w:rPr>
        <w:t>..</w:t>
      </w:r>
      <w:r w:rsidR="00B56467" w:rsidRPr="00A73D31">
        <w:rPr>
          <w:rFonts w:ascii="Verdana" w:hAnsi="Verdana"/>
        </w:rPr>
        <w:t xml:space="preserve"> </w:t>
      </w:r>
      <w:r w:rsidR="009E435E" w:rsidRPr="00A73D31">
        <w:rPr>
          <w:rFonts w:ascii="Verdana" w:hAnsi="Verdana"/>
        </w:rPr>
        <w:t xml:space="preserve">                                  </w:t>
      </w:r>
      <w:r w:rsidR="00B56467" w:rsidRPr="00A73D31">
        <w:rPr>
          <w:rFonts w:ascii="Verdana" w:hAnsi="Verdana"/>
        </w:rPr>
        <w:t xml:space="preserve"> e residente per la carica presso </w:t>
      </w:r>
      <w:proofErr w:type="spellStart"/>
      <w:r w:rsidR="00DA0AA7" w:rsidRPr="00A73D31">
        <w:rPr>
          <w:rFonts w:ascii="Verdana" w:hAnsi="Verdana"/>
        </w:rPr>
        <w:t>………………………………</w:t>
      </w:r>
      <w:r w:rsidRPr="00A73D31">
        <w:rPr>
          <w:rFonts w:ascii="Verdana" w:hAnsi="Verdana"/>
        </w:rPr>
        <w:t>…………………</w:t>
      </w:r>
      <w:proofErr w:type="spellEnd"/>
      <w:r w:rsidR="00EA76F9" w:rsidRPr="00A73D31">
        <w:rPr>
          <w:rFonts w:ascii="Verdana" w:hAnsi="Verdana"/>
        </w:rPr>
        <w:t>.</w:t>
      </w:r>
    </w:p>
    <w:p w:rsidR="00B56467" w:rsidRPr="00A73D31" w:rsidRDefault="00B56467" w:rsidP="00EB43DB">
      <w:pPr>
        <w:jc w:val="both"/>
        <w:rPr>
          <w:rFonts w:ascii="Verdana" w:hAnsi="Verdana"/>
        </w:rPr>
      </w:pPr>
    </w:p>
    <w:p w:rsidR="00B56467" w:rsidRPr="00A73D31" w:rsidRDefault="00B56467" w:rsidP="00D87484">
      <w:pPr>
        <w:jc w:val="center"/>
        <w:rPr>
          <w:rFonts w:ascii="Verdana" w:hAnsi="Verdana"/>
          <w:b/>
        </w:rPr>
      </w:pPr>
      <w:r w:rsidRPr="00A73D31">
        <w:rPr>
          <w:rFonts w:ascii="Verdana" w:hAnsi="Verdana"/>
          <w:b/>
        </w:rPr>
        <w:t>PREMESSO</w:t>
      </w:r>
    </w:p>
    <w:p w:rsidR="00EB15AC" w:rsidRPr="00C40FE9" w:rsidRDefault="00EB15AC" w:rsidP="00ED6A25">
      <w:pPr>
        <w:autoSpaceDE w:val="0"/>
        <w:autoSpaceDN w:val="0"/>
        <w:adjustRightInd w:val="0"/>
        <w:spacing w:before="240" w:after="120"/>
        <w:jc w:val="both"/>
        <w:rPr>
          <w:rFonts w:ascii="Verdana" w:hAnsi="Verdana"/>
          <w:bCs/>
          <w:color w:val="000000"/>
        </w:rPr>
      </w:pPr>
      <w:r w:rsidRPr="00A73D31">
        <w:rPr>
          <w:rFonts w:ascii="Verdana" w:hAnsi="Verdana"/>
          <w:bCs/>
          <w:color w:val="000000"/>
        </w:rPr>
        <w:t xml:space="preserve">- Che con A.D.  n. </w:t>
      </w:r>
      <w:proofErr w:type="spellStart"/>
      <w:r w:rsidRPr="00A73D31">
        <w:rPr>
          <w:rFonts w:ascii="Verdana" w:hAnsi="Verdana"/>
          <w:bCs/>
          <w:color w:val="000000"/>
        </w:rPr>
        <w:t>…………</w:t>
      </w:r>
      <w:proofErr w:type="spellEnd"/>
      <w:r w:rsidRPr="00A73D31">
        <w:rPr>
          <w:rFonts w:ascii="Verdana" w:hAnsi="Verdana"/>
          <w:bCs/>
          <w:color w:val="000000"/>
        </w:rPr>
        <w:t>..</w:t>
      </w:r>
      <w:r w:rsidR="00B20D50" w:rsidRPr="00A73D31">
        <w:rPr>
          <w:rFonts w:ascii="Verdana" w:hAnsi="Verdana"/>
          <w:bCs/>
          <w:color w:val="000000"/>
        </w:rPr>
        <w:t xml:space="preserve"> </w:t>
      </w:r>
      <w:r w:rsidRPr="00A73D31">
        <w:rPr>
          <w:rFonts w:ascii="Verdana" w:hAnsi="Verdana"/>
          <w:bCs/>
          <w:color w:val="000000"/>
        </w:rPr>
        <w:t>del</w:t>
      </w:r>
      <w:r w:rsidR="00B20D50" w:rsidRPr="00A73D31">
        <w:rPr>
          <w:rFonts w:ascii="Verdana" w:hAnsi="Verdana"/>
          <w:bCs/>
          <w:color w:val="000000"/>
        </w:rPr>
        <w:t xml:space="preserve"> .............</w:t>
      </w:r>
      <w:r w:rsidRPr="00A73D31">
        <w:rPr>
          <w:rFonts w:ascii="Verdana" w:hAnsi="Verdana"/>
          <w:bCs/>
          <w:color w:val="000000"/>
        </w:rPr>
        <w:t xml:space="preserve"> il Dirigente del Servizio Affari Generali ha determinato </w:t>
      </w:r>
      <w:r w:rsidR="005550D7" w:rsidRPr="00A73D31">
        <w:rPr>
          <w:rFonts w:ascii="Verdana" w:hAnsi="Verdana"/>
          <w:bCs/>
          <w:color w:val="000000"/>
        </w:rPr>
        <w:t>l’indizione della procedura di gara</w:t>
      </w:r>
      <w:r w:rsidR="00B20D50" w:rsidRPr="00A73D31">
        <w:rPr>
          <w:rFonts w:ascii="Verdana" w:hAnsi="Verdana"/>
          <w:bCs/>
          <w:color w:val="000000"/>
        </w:rPr>
        <w:t xml:space="preserve"> per</w:t>
      </w:r>
      <w:r w:rsidR="005550D7" w:rsidRPr="00A73D31">
        <w:rPr>
          <w:rFonts w:ascii="Verdana" w:hAnsi="Verdana"/>
          <w:bCs/>
          <w:color w:val="000000"/>
        </w:rPr>
        <w:t xml:space="preserve"> </w:t>
      </w:r>
      <w:r w:rsidR="00CC77D4">
        <w:rPr>
          <w:rFonts w:ascii="Verdana" w:hAnsi="Verdana"/>
          <w:bCs/>
          <w:color w:val="000000"/>
        </w:rPr>
        <w:t>la realizzazione</w:t>
      </w:r>
      <w:r w:rsidR="00304C7A" w:rsidRPr="00A73D31">
        <w:rPr>
          <w:rFonts w:ascii="Verdana" w:hAnsi="Verdana"/>
          <w:bCs/>
          <w:color w:val="000000"/>
        </w:rPr>
        <w:t xml:space="preserve"> </w:t>
      </w:r>
      <w:r w:rsidR="00A73D31" w:rsidRPr="00A73D31">
        <w:rPr>
          <w:rFonts w:ascii="Verdana" w:hAnsi="Verdana"/>
          <w:bCs/>
          <w:color w:val="000000"/>
        </w:rPr>
        <w:t>dei servizi di supporto alla comunicazione del piano della comunicazione PO FESR PUGLIA 2007-2013</w:t>
      </w:r>
      <w:r w:rsidR="005550D7" w:rsidRPr="00C40FE9">
        <w:rPr>
          <w:rFonts w:ascii="Verdana" w:hAnsi="Verdana"/>
          <w:bCs/>
          <w:color w:val="000000"/>
        </w:rPr>
        <w:t>;</w:t>
      </w:r>
    </w:p>
    <w:p w:rsidR="00D56D19" w:rsidRPr="00C40FE9" w:rsidRDefault="00EB15AC" w:rsidP="00EB43DB">
      <w:pPr>
        <w:jc w:val="both"/>
        <w:rPr>
          <w:rFonts w:ascii="Verdana" w:hAnsi="Verdana"/>
        </w:rPr>
      </w:pPr>
      <w:r w:rsidRPr="00C40FE9">
        <w:rPr>
          <w:rFonts w:ascii="Verdana" w:hAnsi="Verdana"/>
          <w:bCs/>
        </w:rPr>
        <w:t xml:space="preserve"> </w:t>
      </w:r>
      <w:r w:rsidR="00964105" w:rsidRPr="00C40FE9">
        <w:rPr>
          <w:rFonts w:ascii="Verdana" w:hAnsi="Verdana"/>
        </w:rPr>
        <w:t>- che</w:t>
      </w:r>
      <w:r w:rsidR="00F021EC" w:rsidRPr="00C40FE9">
        <w:rPr>
          <w:rFonts w:ascii="Verdana" w:hAnsi="Verdana"/>
        </w:rPr>
        <w:t>,</w:t>
      </w:r>
      <w:r w:rsidR="00964105" w:rsidRPr="00C40FE9">
        <w:rPr>
          <w:rFonts w:ascii="Verdana" w:hAnsi="Verdana"/>
        </w:rPr>
        <w:t xml:space="preserve"> con determinazione dirigenziale n.</w:t>
      </w:r>
      <w:r w:rsidR="00FD1DFB" w:rsidRPr="00C40FE9">
        <w:rPr>
          <w:rFonts w:ascii="Verdana" w:hAnsi="Verdana"/>
        </w:rPr>
        <w:t xml:space="preserve"> </w:t>
      </w:r>
      <w:r w:rsidR="00F021EC" w:rsidRPr="00C40FE9">
        <w:rPr>
          <w:rFonts w:ascii="Verdana" w:hAnsi="Verdana"/>
        </w:rPr>
        <w:t>___</w:t>
      </w:r>
      <w:r w:rsidR="00964105" w:rsidRPr="00C40FE9">
        <w:rPr>
          <w:rFonts w:ascii="Verdana" w:hAnsi="Verdana"/>
        </w:rPr>
        <w:t xml:space="preserve"> del </w:t>
      </w:r>
      <w:r w:rsidR="00F021EC" w:rsidRPr="00C40FE9">
        <w:rPr>
          <w:rFonts w:ascii="Verdana" w:hAnsi="Verdana"/>
        </w:rPr>
        <w:t>__________</w:t>
      </w:r>
      <w:r w:rsidR="00964105" w:rsidRPr="00C40FE9">
        <w:rPr>
          <w:rFonts w:ascii="Verdana" w:hAnsi="Verdana"/>
        </w:rPr>
        <w:t xml:space="preserve">, preso atto delle risultanze finali della Commissione </w:t>
      </w:r>
      <w:r w:rsidR="00B20D50" w:rsidRPr="00C40FE9">
        <w:rPr>
          <w:rFonts w:ascii="Verdana" w:hAnsi="Verdana"/>
        </w:rPr>
        <w:t xml:space="preserve">giudicatrice </w:t>
      </w:r>
      <w:r w:rsidR="00D87484" w:rsidRPr="00C40FE9">
        <w:rPr>
          <w:rFonts w:ascii="Verdana" w:hAnsi="Verdana"/>
        </w:rPr>
        <w:t>in merito alle</w:t>
      </w:r>
      <w:r w:rsidR="00964105" w:rsidRPr="00C40FE9">
        <w:rPr>
          <w:rFonts w:ascii="Verdana" w:hAnsi="Verdana"/>
        </w:rPr>
        <w:t xml:space="preserve"> offerte pervenute, la stessa</w:t>
      </w:r>
      <w:r w:rsidR="00D87484" w:rsidRPr="00C40FE9">
        <w:rPr>
          <w:rFonts w:ascii="Verdana" w:hAnsi="Verdana"/>
        </w:rPr>
        <w:t xml:space="preserve"> gara</w:t>
      </w:r>
      <w:r w:rsidR="007718AA" w:rsidRPr="00C40FE9">
        <w:rPr>
          <w:rFonts w:ascii="Verdana" w:hAnsi="Verdana"/>
        </w:rPr>
        <w:t xml:space="preserve"> è stata aggiudicata </w:t>
      </w:r>
      <w:r w:rsidR="00D87484" w:rsidRPr="00C40FE9">
        <w:rPr>
          <w:rFonts w:ascii="Verdana" w:hAnsi="Verdana"/>
        </w:rPr>
        <w:t xml:space="preserve">definitivamente </w:t>
      </w:r>
      <w:r w:rsidR="007718AA" w:rsidRPr="00C40FE9">
        <w:rPr>
          <w:rFonts w:ascii="Verdana" w:hAnsi="Verdana"/>
        </w:rPr>
        <w:t>a</w:t>
      </w:r>
      <w:r w:rsidR="00F021EC" w:rsidRPr="00C40FE9">
        <w:rPr>
          <w:rFonts w:ascii="Verdana" w:hAnsi="Verdana"/>
        </w:rPr>
        <w:t>_________</w:t>
      </w:r>
      <w:r w:rsidR="007718AA" w:rsidRPr="00C40FE9">
        <w:rPr>
          <w:rFonts w:ascii="Verdana" w:hAnsi="Verdana"/>
        </w:rPr>
        <w:t xml:space="preserve"> </w:t>
      </w:r>
      <w:r w:rsidR="00B20D50" w:rsidRPr="00C40FE9">
        <w:rPr>
          <w:rFonts w:ascii="Verdana" w:hAnsi="Verdana"/>
        </w:rPr>
        <w:t>;</w:t>
      </w:r>
    </w:p>
    <w:p w:rsidR="009304F4" w:rsidRPr="00C40FE9" w:rsidRDefault="009304F4" w:rsidP="007718AA">
      <w:pPr>
        <w:jc w:val="both"/>
        <w:rPr>
          <w:rFonts w:ascii="Verdana" w:hAnsi="Verdana"/>
        </w:rPr>
      </w:pPr>
      <w:r w:rsidRPr="00C40FE9">
        <w:rPr>
          <w:rFonts w:ascii="Verdana" w:hAnsi="Verdana"/>
        </w:rPr>
        <w:t>Le premesse</w:t>
      </w:r>
      <w:r w:rsidR="000F6880" w:rsidRPr="00C40FE9">
        <w:rPr>
          <w:rFonts w:ascii="Verdana" w:hAnsi="Verdana"/>
        </w:rPr>
        <w:t>,</w:t>
      </w:r>
      <w:r w:rsidRPr="00C40FE9">
        <w:rPr>
          <w:rFonts w:ascii="Verdana" w:hAnsi="Verdana"/>
        </w:rPr>
        <w:t xml:space="preserve"> </w:t>
      </w:r>
      <w:r w:rsidR="00536F01" w:rsidRPr="00C40FE9">
        <w:rPr>
          <w:rFonts w:ascii="Verdana" w:hAnsi="Verdana"/>
        </w:rPr>
        <w:t>che qui si intendono integralmente richiamate</w:t>
      </w:r>
      <w:r w:rsidR="000F6880" w:rsidRPr="00C40FE9">
        <w:rPr>
          <w:rFonts w:ascii="Verdana" w:hAnsi="Verdana"/>
        </w:rPr>
        <w:t>,</w:t>
      </w:r>
      <w:r w:rsidRPr="00C40FE9">
        <w:rPr>
          <w:rFonts w:ascii="Verdana" w:hAnsi="Verdana"/>
        </w:rPr>
        <w:t xml:space="preserve"> costituiscono parte integrante del presente contratto</w:t>
      </w:r>
      <w:r w:rsidR="00E94654" w:rsidRPr="00C40FE9">
        <w:rPr>
          <w:rFonts w:ascii="Verdana" w:hAnsi="Verdana"/>
        </w:rPr>
        <w:t>.</w:t>
      </w:r>
    </w:p>
    <w:p w:rsidR="00536F01" w:rsidRPr="00C40FE9" w:rsidRDefault="00536F01" w:rsidP="00536F01">
      <w:pPr>
        <w:jc w:val="both"/>
        <w:rPr>
          <w:rFonts w:ascii="Verdana" w:hAnsi="Verdana"/>
        </w:rPr>
      </w:pPr>
    </w:p>
    <w:p w:rsidR="004D37BC" w:rsidRPr="00C40FE9" w:rsidRDefault="00B20D50" w:rsidP="007718AA">
      <w:pPr>
        <w:jc w:val="both"/>
        <w:rPr>
          <w:rFonts w:ascii="Verdana" w:hAnsi="Verdana"/>
        </w:rPr>
      </w:pPr>
      <w:r w:rsidRPr="00C40FE9">
        <w:rPr>
          <w:rFonts w:ascii="Verdana" w:hAnsi="Verdana"/>
        </w:rPr>
        <w:t xml:space="preserve">Tra le parti come sopra costituite </w:t>
      </w:r>
      <w:r w:rsidR="00536F01" w:rsidRPr="00C40FE9">
        <w:rPr>
          <w:rFonts w:ascii="Verdana" w:hAnsi="Verdana"/>
        </w:rPr>
        <w:t>si stipula e si conviene quanto segue:</w:t>
      </w:r>
    </w:p>
    <w:p w:rsidR="009304F4" w:rsidRPr="00C40FE9" w:rsidRDefault="00666DF1" w:rsidP="00E94654">
      <w:pPr>
        <w:jc w:val="center"/>
        <w:rPr>
          <w:rFonts w:ascii="Verdana" w:hAnsi="Verdana"/>
          <w:b/>
        </w:rPr>
      </w:pPr>
      <w:r w:rsidRPr="00C40FE9">
        <w:rPr>
          <w:rFonts w:ascii="Verdana" w:hAnsi="Verdana"/>
          <w:b/>
        </w:rPr>
        <w:t xml:space="preserve">ART. </w:t>
      </w:r>
      <w:r w:rsidR="00536F01" w:rsidRPr="00C40FE9">
        <w:rPr>
          <w:rFonts w:ascii="Verdana" w:hAnsi="Verdana"/>
          <w:b/>
        </w:rPr>
        <w:t>1</w:t>
      </w:r>
    </w:p>
    <w:p w:rsidR="009304F4" w:rsidRPr="00C40FE9" w:rsidRDefault="00263701" w:rsidP="00D81616">
      <w:pPr>
        <w:jc w:val="center"/>
        <w:rPr>
          <w:rFonts w:ascii="Verdana" w:hAnsi="Verdana"/>
          <w:b/>
        </w:rPr>
      </w:pPr>
      <w:r w:rsidRPr="00C40FE9">
        <w:rPr>
          <w:rFonts w:ascii="Verdana" w:hAnsi="Verdana"/>
          <w:b/>
        </w:rPr>
        <w:t>FONTI</w:t>
      </w:r>
    </w:p>
    <w:p w:rsidR="0066025C" w:rsidRPr="00C40FE9" w:rsidRDefault="0066025C" w:rsidP="00D81616">
      <w:pPr>
        <w:jc w:val="center"/>
        <w:rPr>
          <w:rFonts w:ascii="Verdana" w:hAnsi="Verdana"/>
        </w:rPr>
      </w:pPr>
    </w:p>
    <w:p w:rsidR="009304F4" w:rsidRPr="00C40FE9" w:rsidRDefault="00536F01" w:rsidP="007718AA">
      <w:pPr>
        <w:jc w:val="both"/>
        <w:rPr>
          <w:rFonts w:ascii="Verdana" w:hAnsi="Verdana"/>
        </w:rPr>
      </w:pPr>
      <w:r w:rsidRPr="00C40FE9">
        <w:rPr>
          <w:rFonts w:ascii="Verdana" w:hAnsi="Verdana"/>
        </w:rPr>
        <w:t>I rapporti tra le parti del presente contratto sono</w:t>
      </w:r>
      <w:r w:rsidR="009304F4" w:rsidRPr="00C40FE9">
        <w:rPr>
          <w:rFonts w:ascii="Verdana" w:hAnsi="Verdana"/>
        </w:rPr>
        <w:t xml:space="preserve"> regolat</w:t>
      </w:r>
      <w:r w:rsidRPr="00C40FE9">
        <w:rPr>
          <w:rFonts w:ascii="Verdana" w:hAnsi="Verdana"/>
        </w:rPr>
        <w:t>i</w:t>
      </w:r>
      <w:r w:rsidR="009304F4" w:rsidRPr="00C40FE9">
        <w:rPr>
          <w:rFonts w:ascii="Verdana" w:hAnsi="Verdana"/>
        </w:rPr>
        <w:t>:</w:t>
      </w:r>
    </w:p>
    <w:p w:rsidR="009304F4" w:rsidRPr="00902822" w:rsidRDefault="009304F4" w:rsidP="009304F4">
      <w:pPr>
        <w:numPr>
          <w:ilvl w:val="1"/>
          <w:numId w:val="1"/>
        </w:numPr>
        <w:jc w:val="both"/>
        <w:rPr>
          <w:rFonts w:ascii="Verdana" w:hAnsi="Verdana"/>
        </w:rPr>
      </w:pPr>
      <w:r w:rsidRPr="00902822">
        <w:rPr>
          <w:rFonts w:ascii="Verdana" w:hAnsi="Verdana"/>
        </w:rPr>
        <w:t>dalle clausole del presente atto;</w:t>
      </w:r>
    </w:p>
    <w:p w:rsidR="009304F4" w:rsidRPr="00902822" w:rsidRDefault="009304F4" w:rsidP="009304F4">
      <w:pPr>
        <w:numPr>
          <w:ilvl w:val="1"/>
          <w:numId w:val="1"/>
        </w:numPr>
        <w:jc w:val="both"/>
        <w:rPr>
          <w:rFonts w:ascii="Verdana" w:hAnsi="Verdana"/>
        </w:rPr>
      </w:pPr>
      <w:r w:rsidRPr="00902822">
        <w:rPr>
          <w:rFonts w:ascii="Verdana" w:hAnsi="Verdana"/>
        </w:rPr>
        <w:t>dal bando di gara, capitolato d’oneri e disciplinare di gara, parti integranti e sostanziali dell</w:t>
      </w:r>
      <w:r w:rsidR="005550D7" w:rsidRPr="00902822">
        <w:rPr>
          <w:rFonts w:ascii="Verdana" w:hAnsi="Verdana"/>
        </w:rPr>
        <w:t xml:space="preserve">‘ A.D. n. </w:t>
      </w:r>
      <w:proofErr w:type="spellStart"/>
      <w:r w:rsidR="005550D7" w:rsidRPr="00902822">
        <w:rPr>
          <w:rFonts w:ascii="Verdana" w:hAnsi="Verdana"/>
        </w:rPr>
        <w:t>………</w:t>
      </w:r>
      <w:proofErr w:type="spellEnd"/>
      <w:r w:rsidR="005550D7" w:rsidRPr="00902822">
        <w:rPr>
          <w:rFonts w:ascii="Verdana" w:hAnsi="Verdana"/>
        </w:rPr>
        <w:t xml:space="preserve">..del </w:t>
      </w:r>
      <w:proofErr w:type="spellStart"/>
      <w:r w:rsidR="005550D7" w:rsidRPr="00902822">
        <w:rPr>
          <w:rFonts w:ascii="Verdana" w:hAnsi="Verdana"/>
        </w:rPr>
        <w:t>…………</w:t>
      </w:r>
      <w:proofErr w:type="spellEnd"/>
      <w:r w:rsidR="005550D7" w:rsidRPr="00902822">
        <w:rPr>
          <w:rFonts w:ascii="Verdana" w:hAnsi="Verdana"/>
        </w:rPr>
        <w:t xml:space="preserve">..del Dirigente del Servizio Affari Generali </w:t>
      </w:r>
      <w:r w:rsidR="00F021EC" w:rsidRPr="00902822">
        <w:rPr>
          <w:rFonts w:ascii="Verdana" w:hAnsi="Verdana"/>
        </w:rPr>
        <w:t>;</w:t>
      </w:r>
    </w:p>
    <w:p w:rsidR="009304F4" w:rsidRPr="00902822" w:rsidRDefault="009304F4" w:rsidP="009304F4">
      <w:pPr>
        <w:numPr>
          <w:ilvl w:val="1"/>
          <w:numId w:val="1"/>
        </w:numPr>
        <w:jc w:val="both"/>
        <w:rPr>
          <w:rFonts w:ascii="Verdana" w:hAnsi="Verdana"/>
        </w:rPr>
      </w:pPr>
      <w:r w:rsidRPr="00902822">
        <w:rPr>
          <w:rFonts w:ascii="Verdana" w:hAnsi="Verdana"/>
        </w:rPr>
        <w:lastRenderedPageBreak/>
        <w:t>dall’offerta tecnica presentata da</w:t>
      </w:r>
      <w:r w:rsidR="00F021EC" w:rsidRPr="00902822">
        <w:rPr>
          <w:rFonts w:ascii="Verdana" w:hAnsi="Verdana"/>
        </w:rPr>
        <w:t>l</w:t>
      </w:r>
      <w:r w:rsidRPr="00902822">
        <w:rPr>
          <w:rFonts w:ascii="Verdana" w:hAnsi="Verdana"/>
        </w:rPr>
        <w:t>l</w:t>
      </w:r>
      <w:r w:rsidR="00743D7E" w:rsidRPr="00902822">
        <w:rPr>
          <w:rFonts w:ascii="Verdana" w:hAnsi="Verdana"/>
        </w:rPr>
        <w:t>’Appaltatore</w:t>
      </w:r>
      <w:r w:rsidRPr="00902822">
        <w:rPr>
          <w:rFonts w:ascii="Verdana" w:hAnsi="Verdana"/>
        </w:rPr>
        <w:t xml:space="preserve"> in sede di gara;</w:t>
      </w:r>
    </w:p>
    <w:p w:rsidR="00666DF1" w:rsidRPr="00902822" w:rsidRDefault="009304F4" w:rsidP="00666DF1">
      <w:pPr>
        <w:numPr>
          <w:ilvl w:val="1"/>
          <w:numId w:val="1"/>
        </w:numPr>
        <w:jc w:val="both"/>
        <w:rPr>
          <w:rFonts w:ascii="Verdana" w:hAnsi="Verdana"/>
        </w:rPr>
      </w:pPr>
      <w:r w:rsidRPr="00902822">
        <w:rPr>
          <w:rFonts w:ascii="Verdana" w:hAnsi="Verdana"/>
        </w:rPr>
        <w:t>dall’offerta economica formulata dallo stesso</w:t>
      </w:r>
      <w:r w:rsidR="00F021EC" w:rsidRPr="00902822">
        <w:rPr>
          <w:rFonts w:ascii="Verdana" w:hAnsi="Verdana"/>
        </w:rPr>
        <w:t xml:space="preserve"> </w:t>
      </w:r>
      <w:r w:rsidR="00743D7E" w:rsidRPr="00902822">
        <w:rPr>
          <w:rFonts w:ascii="Verdana" w:hAnsi="Verdana"/>
        </w:rPr>
        <w:t>Appaltatore</w:t>
      </w:r>
      <w:r w:rsidR="000F6880" w:rsidRPr="00902822">
        <w:rPr>
          <w:rFonts w:ascii="Verdana" w:hAnsi="Verdana"/>
        </w:rPr>
        <w:t xml:space="preserve"> in sede di gara;</w:t>
      </w:r>
    </w:p>
    <w:p w:rsidR="000F6880" w:rsidRPr="00902822" w:rsidRDefault="000F6880" w:rsidP="00666DF1">
      <w:pPr>
        <w:numPr>
          <w:ilvl w:val="1"/>
          <w:numId w:val="1"/>
        </w:numPr>
        <w:jc w:val="both"/>
        <w:rPr>
          <w:rFonts w:ascii="Verdana" w:hAnsi="Verdana"/>
        </w:rPr>
      </w:pPr>
      <w:r w:rsidRPr="00902822">
        <w:rPr>
          <w:rFonts w:ascii="Verdana" w:hAnsi="Verdana"/>
        </w:rPr>
        <w:t>del Patto di integrità.</w:t>
      </w:r>
    </w:p>
    <w:p w:rsidR="00666DF1" w:rsidRPr="00C40FE9" w:rsidRDefault="00666DF1" w:rsidP="00666DF1">
      <w:pPr>
        <w:jc w:val="both"/>
        <w:rPr>
          <w:rFonts w:ascii="Verdana" w:hAnsi="Verdana"/>
        </w:rPr>
      </w:pPr>
    </w:p>
    <w:p w:rsidR="009E435E" w:rsidRPr="00457E63" w:rsidRDefault="009304F4" w:rsidP="009304F4">
      <w:pPr>
        <w:jc w:val="both"/>
        <w:rPr>
          <w:rFonts w:ascii="Verdana" w:hAnsi="Verdana"/>
        </w:rPr>
      </w:pPr>
      <w:r w:rsidRPr="00457E63">
        <w:rPr>
          <w:rFonts w:ascii="Verdana" w:hAnsi="Verdana"/>
        </w:rPr>
        <w:t xml:space="preserve">I contraenti dichiarano di conoscere i predetti documenti che, conservati in atti presso gli </w:t>
      </w:r>
      <w:r w:rsidR="00CD41CF" w:rsidRPr="00457E63">
        <w:rPr>
          <w:rFonts w:ascii="Verdana" w:hAnsi="Verdana"/>
        </w:rPr>
        <w:t>uffici___________________</w:t>
      </w:r>
      <w:r w:rsidRPr="00457E63">
        <w:rPr>
          <w:rFonts w:ascii="Verdana" w:hAnsi="Verdana"/>
        </w:rPr>
        <w:t xml:space="preserve">, vengono qui </w:t>
      </w:r>
      <w:r w:rsidR="00666DF1" w:rsidRPr="00457E63">
        <w:rPr>
          <w:rFonts w:ascii="Verdana" w:hAnsi="Verdana"/>
        </w:rPr>
        <w:t xml:space="preserve">integralmente </w:t>
      </w:r>
      <w:r w:rsidRPr="00457E63">
        <w:rPr>
          <w:rFonts w:ascii="Verdana" w:hAnsi="Verdana"/>
        </w:rPr>
        <w:t>richiamati</w:t>
      </w:r>
      <w:r w:rsidR="00F440C2" w:rsidRPr="00457E63">
        <w:rPr>
          <w:rFonts w:ascii="Verdana" w:hAnsi="Verdana"/>
        </w:rPr>
        <w:t>, anche se</w:t>
      </w:r>
      <w:r w:rsidR="00986556" w:rsidRPr="00457E63">
        <w:rPr>
          <w:rFonts w:ascii="Verdana" w:hAnsi="Verdana"/>
        </w:rPr>
        <w:t xml:space="preserve"> non materialmente allegati,</w:t>
      </w:r>
      <w:r w:rsidR="009E435E" w:rsidRPr="00457E63">
        <w:rPr>
          <w:rFonts w:ascii="Verdana" w:hAnsi="Verdana"/>
        </w:rPr>
        <w:t xml:space="preserve"> ai quali si fa esplicito rinvio per quanto eventualmente non </w:t>
      </w:r>
      <w:r w:rsidR="00D77C87" w:rsidRPr="00457E63">
        <w:rPr>
          <w:rFonts w:ascii="Verdana" w:hAnsi="Verdana"/>
        </w:rPr>
        <w:t>riportato</w:t>
      </w:r>
      <w:r w:rsidR="009E435E" w:rsidRPr="00457E63">
        <w:rPr>
          <w:rFonts w:ascii="Verdana" w:hAnsi="Verdana"/>
        </w:rPr>
        <w:t xml:space="preserve"> nel presente contratto.</w:t>
      </w:r>
    </w:p>
    <w:p w:rsidR="009304F4" w:rsidRPr="00A73D31" w:rsidRDefault="009304F4" w:rsidP="009304F4">
      <w:pPr>
        <w:jc w:val="both"/>
        <w:rPr>
          <w:rFonts w:ascii="Verdana" w:hAnsi="Verdana"/>
          <w:highlight w:val="yellow"/>
        </w:rPr>
      </w:pPr>
    </w:p>
    <w:p w:rsidR="009304F4" w:rsidRPr="00C40FE9" w:rsidRDefault="00AA687D" w:rsidP="00E94654">
      <w:pPr>
        <w:jc w:val="center"/>
        <w:rPr>
          <w:rFonts w:ascii="Verdana" w:hAnsi="Verdana"/>
          <w:b/>
        </w:rPr>
      </w:pPr>
      <w:r w:rsidRPr="00C40FE9">
        <w:rPr>
          <w:rFonts w:ascii="Verdana" w:hAnsi="Verdana"/>
          <w:b/>
        </w:rPr>
        <w:t>ART</w:t>
      </w:r>
      <w:r w:rsidR="00E85013" w:rsidRPr="00C40FE9">
        <w:rPr>
          <w:rFonts w:ascii="Verdana" w:hAnsi="Verdana"/>
          <w:b/>
        </w:rPr>
        <w:t>. 2</w:t>
      </w:r>
    </w:p>
    <w:p w:rsidR="00666DF1" w:rsidRPr="00C40FE9" w:rsidRDefault="00263701" w:rsidP="00E94654">
      <w:pPr>
        <w:jc w:val="center"/>
        <w:rPr>
          <w:rFonts w:ascii="Verdana" w:hAnsi="Verdana"/>
          <w:b/>
        </w:rPr>
      </w:pPr>
      <w:r w:rsidRPr="00C40FE9">
        <w:rPr>
          <w:rFonts w:ascii="Verdana" w:hAnsi="Verdana"/>
          <w:b/>
        </w:rPr>
        <w:t>OGGETTO</w:t>
      </w:r>
    </w:p>
    <w:p w:rsidR="0066025C" w:rsidRPr="00C40FE9" w:rsidRDefault="0066025C" w:rsidP="00E94654">
      <w:pPr>
        <w:jc w:val="center"/>
        <w:rPr>
          <w:rFonts w:ascii="Verdana" w:hAnsi="Verdana"/>
        </w:rPr>
      </w:pPr>
    </w:p>
    <w:p w:rsidR="005550D7" w:rsidRPr="00C40FE9" w:rsidRDefault="0008490C" w:rsidP="005550D7">
      <w:pPr>
        <w:autoSpaceDE w:val="0"/>
        <w:jc w:val="both"/>
        <w:rPr>
          <w:rFonts w:ascii="Verdana" w:hAnsi="Verdana"/>
          <w:b/>
          <w:bCs/>
          <w:color w:val="000000"/>
        </w:rPr>
      </w:pPr>
      <w:smartTag w:uri="urn:schemas-microsoft-com:office:smarttags" w:element="PersonName">
        <w:smartTagPr>
          <w:attr w:name="ProductID" w:val="La Regione"/>
        </w:smartTagPr>
        <w:r w:rsidRPr="00C40FE9">
          <w:rPr>
            <w:rFonts w:ascii="Verdana" w:hAnsi="Verdana"/>
          </w:rPr>
          <w:t>La R</w:t>
        </w:r>
        <w:r w:rsidR="00F021EC" w:rsidRPr="00C40FE9">
          <w:rPr>
            <w:rFonts w:ascii="Verdana" w:hAnsi="Verdana"/>
          </w:rPr>
          <w:t>egione</w:t>
        </w:r>
      </w:smartTag>
      <w:r w:rsidR="00F021EC" w:rsidRPr="00C40FE9">
        <w:rPr>
          <w:rFonts w:ascii="Verdana" w:hAnsi="Verdana"/>
        </w:rPr>
        <w:t xml:space="preserve"> affida a</w:t>
      </w:r>
      <w:r w:rsidR="00743D7E" w:rsidRPr="00C40FE9">
        <w:rPr>
          <w:rFonts w:ascii="Verdana" w:hAnsi="Verdana"/>
        </w:rPr>
        <w:t>ll’</w:t>
      </w:r>
      <w:r w:rsidR="00CD41CF" w:rsidRPr="00C40FE9">
        <w:rPr>
          <w:rFonts w:ascii="Verdana" w:hAnsi="Verdana"/>
        </w:rPr>
        <w:t>A</w:t>
      </w:r>
      <w:r w:rsidR="00743D7E" w:rsidRPr="00C40FE9">
        <w:rPr>
          <w:rFonts w:ascii="Verdana" w:hAnsi="Verdana"/>
        </w:rPr>
        <w:t>ppaltatore</w:t>
      </w:r>
      <w:r w:rsidR="00F021EC" w:rsidRPr="00C40FE9">
        <w:rPr>
          <w:rFonts w:ascii="Verdana" w:hAnsi="Verdana"/>
        </w:rPr>
        <w:t xml:space="preserve">, che accetta, la realizzazione </w:t>
      </w:r>
      <w:r w:rsidR="00304C7A" w:rsidRPr="00C40FE9">
        <w:rPr>
          <w:rFonts w:ascii="Verdana" w:hAnsi="Verdana"/>
        </w:rPr>
        <w:t>del</w:t>
      </w:r>
      <w:r w:rsidR="005550D7" w:rsidRPr="00C40FE9">
        <w:rPr>
          <w:rFonts w:ascii="Verdana" w:hAnsi="Verdana"/>
        </w:rPr>
        <w:t xml:space="preserve"> </w:t>
      </w:r>
      <w:r w:rsidR="00B20D50" w:rsidRPr="00C40FE9">
        <w:rPr>
          <w:rFonts w:ascii="Verdana" w:hAnsi="Verdana"/>
        </w:rPr>
        <w:t>servizi</w:t>
      </w:r>
      <w:r w:rsidR="00304C7A" w:rsidRPr="00C40FE9">
        <w:rPr>
          <w:rFonts w:ascii="Verdana" w:hAnsi="Verdana"/>
        </w:rPr>
        <w:t>o</w:t>
      </w:r>
      <w:r w:rsidR="00B20D50" w:rsidRPr="00C40FE9">
        <w:rPr>
          <w:rFonts w:ascii="Verdana" w:hAnsi="Verdana"/>
        </w:rPr>
        <w:t xml:space="preserve"> .................</w:t>
      </w:r>
      <w:r w:rsidR="00C40FE9">
        <w:rPr>
          <w:rFonts w:ascii="Verdana" w:hAnsi="Verdana"/>
        </w:rPr>
        <w:t xml:space="preserve"> da eseguirsi </w:t>
      </w:r>
      <w:r w:rsidR="00270A55">
        <w:rPr>
          <w:rFonts w:ascii="Verdana" w:hAnsi="Verdana"/>
        </w:rPr>
        <w:t xml:space="preserve">conformemente a quanto </w:t>
      </w:r>
      <w:r w:rsidR="00457E63">
        <w:rPr>
          <w:rFonts w:ascii="Verdana" w:hAnsi="Verdana"/>
        </w:rPr>
        <w:t xml:space="preserve">previsto e </w:t>
      </w:r>
      <w:r w:rsidR="00457E63" w:rsidRPr="00DB4A57">
        <w:rPr>
          <w:rFonts w:ascii="Verdana" w:hAnsi="Verdana"/>
        </w:rPr>
        <w:t>descritto dal Capitolato Tec</w:t>
      </w:r>
      <w:r w:rsidR="00FB524C">
        <w:rPr>
          <w:rFonts w:ascii="Verdana" w:hAnsi="Verdana"/>
        </w:rPr>
        <w:t>nico e dall’Offerta Tecnica del</w:t>
      </w:r>
      <w:r w:rsidR="00FB524C" w:rsidRPr="00C40FE9">
        <w:rPr>
          <w:rFonts w:ascii="Verdana" w:hAnsi="Verdana"/>
        </w:rPr>
        <w:t>l’Appaltatore</w:t>
      </w:r>
      <w:r w:rsidR="00FB524C" w:rsidRPr="00DB4A57">
        <w:rPr>
          <w:rFonts w:ascii="Verdana" w:hAnsi="Verdana"/>
        </w:rPr>
        <w:t xml:space="preserve"> </w:t>
      </w:r>
      <w:r w:rsidR="00457E63" w:rsidRPr="00DB4A57">
        <w:rPr>
          <w:rFonts w:ascii="Verdana" w:hAnsi="Verdana"/>
        </w:rPr>
        <w:t>utilizzata nella procedura di gara di cui in premessa nonché alle condizioni e termini previsti nel presente contratto</w:t>
      </w:r>
      <w:r w:rsidR="00DB4A57">
        <w:rPr>
          <w:rFonts w:ascii="Verdana" w:hAnsi="Verdana"/>
        </w:rPr>
        <w:t>.</w:t>
      </w:r>
    </w:p>
    <w:p w:rsidR="005550D7" w:rsidRPr="00C40FE9" w:rsidRDefault="005550D7" w:rsidP="009304F4">
      <w:pPr>
        <w:jc w:val="both"/>
        <w:rPr>
          <w:rFonts w:ascii="Verdana" w:hAnsi="Verdana"/>
        </w:rPr>
      </w:pPr>
    </w:p>
    <w:p w:rsidR="009E435E" w:rsidRPr="00C40FE9" w:rsidRDefault="009E435E" w:rsidP="009304F4">
      <w:pPr>
        <w:jc w:val="both"/>
        <w:rPr>
          <w:rFonts w:ascii="Verdana" w:hAnsi="Verdana"/>
        </w:rPr>
      </w:pPr>
      <w:r w:rsidRPr="00C40FE9">
        <w:rPr>
          <w:rFonts w:ascii="Verdana" w:hAnsi="Verdana"/>
        </w:rPr>
        <w:t>Prima dell’inizio dell’attività</w:t>
      </w:r>
      <w:r w:rsidR="00BE025A" w:rsidRPr="00C40FE9">
        <w:rPr>
          <w:rFonts w:ascii="Verdana" w:hAnsi="Verdana"/>
        </w:rPr>
        <w:t xml:space="preserve">, </w:t>
      </w:r>
      <w:r w:rsidR="00CD41CF" w:rsidRPr="00C40FE9">
        <w:rPr>
          <w:rFonts w:ascii="Verdana" w:hAnsi="Verdana"/>
        </w:rPr>
        <w:t>l’</w:t>
      </w:r>
      <w:r w:rsidR="00680204" w:rsidRPr="00C40FE9">
        <w:rPr>
          <w:rFonts w:ascii="Verdana" w:hAnsi="Verdana"/>
        </w:rPr>
        <w:t>A</w:t>
      </w:r>
      <w:r w:rsidR="00CD41CF" w:rsidRPr="00C40FE9">
        <w:rPr>
          <w:rFonts w:ascii="Verdana" w:hAnsi="Verdana"/>
        </w:rPr>
        <w:t xml:space="preserve">ppaltatore </w:t>
      </w:r>
      <w:r w:rsidRPr="00C40FE9">
        <w:rPr>
          <w:rFonts w:ascii="Verdana" w:hAnsi="Verdana"/>
        </w:rPr>
        <w:t>dovrà essere munito di tutte le licenze ed autorizzazioni richieste dalle leggi, dai regolamenti e dalle normative vigenti per lo svolgimento della propria attività.</w:t>
      </w:r>
    </w:p>
    <w:p w:rsidR="002C4BAA" w:rsidRPr="00C40FE9" w:rsidRDefault="002C4BAA" w:rsidP="009304F4">
      <w:pPr>
        <w:jc w:val="both"/>
        <w:rPr>
          <w:rFonts w:ascii="Verdana" w:hAnsi="Verdana"/>
        </w:rPr>
      </w:pPr>
    </w:p>
    <w:p w:rsidR="004126E2" w:rsidRPr="00902822" w:rsidRDefault="004126E2" w:rsidP="004126E2">
      <w:pPr>
        <w:jc w:val="center"/>
        <w:rPr>
          <w:rFonts w:ascii="Verdana" w:hAnsi="Verdana"/>
          <w:b/>
        </w:rPr>
      </w:pPr>
      <w:r w:rsidRPr="00902822">
        <w:rPr>
          <w:rFonts w:ascii="Verdana" w:hAnsi="Verdana"/>
          <w:b/>
        </w:rPr>
        <w:t xml:space="preserve">ART. </w:t>
      </w:r>
      <w:r w:rsidR="00E85013" w:rsidRPr="00902822">
        <w:rPr>
          <w:rFonts w:ascii="Verdana" w:hAnsi="Verdana"/>
          <w:b/>
        </w:rPr>
        <w:t>3</w:t>
      </w:r>
    </w:p>
    <w:p w:rsidR="004126E2" w:rsidRPr="00902822" w:rsidRDefault="004126E2" w:rsidP="00D81616">
      <w:pPr>
        <w:jc w:val="center"/>
        <w:rPr>
          <w:rFonts w:ascii="Verdana" w:hAnsi="Verdana"/>
          <w:b/>
        </w:rPr>
      </w:pPr>
      <w:r w:rsidRPr="00902822">
        <w:rPr>
          <w:rFonts w:ascii="Verdana" w:hAnsi="Verdana"/>
          <w:b/>
        </w:rPr>
        <w:t>DURATA DEL CONTRATTO</w:t>
      </w:r>
    </w:p>
    <w:p w:rsidR="0066025C" w:rsidRPr="00902822" w:rsidRDefault="0066025C" w:rsidP="00D81616">
      <w:pPr>
        <w:jc w:val="center"/>
        <w:rPr>
          <w:rFonts w:ascii="Verdana" w:hAnsi="Verdana"/>
        </w:rPr>
      </w:pPr>
    </w:p>
    <w:p w:rsidR="007F07F6" w:rsidRDefault="00AF66B5" w:rsidP="007F07F6">
      <w:pPr>
        <w:jc w:val="both"/>
        <w:rPr>
          <w:rFonts w:ascii="Verdana" w:hAnsi="Verdana"/>
        </w:rPr>
      </w:pPr>
      <w:r w:rsidRPr="00902822">
        <w:rPr>
          <w:rFonts w:ascii="Verdana" w:hAnsi="Verdana"/>
        </w:rPr>
        <w:t>Il servizio deve essere avviato dalla data di stipula del</w:t>
      </w:r>
      <w:r w:rsidR="004126E2" w:rsidRPr="00902822">
        <w:rPr>
          <w:rFonts w:ascii="Verdana" w:hAnsi="Verdana"/>
        </w:rPr>
        <w:t xml:space="preserve"> presente contratto </w:t>
      </w:r>
      <w:r w:rsidRPr="00902822">
        <w:rPr>
          <w:rFonts w:ascii="Verdana" w:hAnsi="Verdana"/>
        </w:rPr>
        <w:t xml:space="preserve">e </w:t>
      </w:r>
      <w:r w:rsidR="004126E2" w:rsidRPr="00902822">
        <w:rPr>
          <w:rFonts w:ascii="Verdana" w:hAnsi="Verdana"/>
        </w:rPr>
        <w:t xml:space="preserve">ha </w:t>
      </w:r>
      <w:r w:rsidR="004D4DDF">
        <w:rPr>
          <w:rFonts w:ascii="Verdana" w:hAnsi="Verdana"/>
        </w:rPr>
        <w:t xml:space="preserve">la </w:t>
      </w:r>
      <w:r w:rsidR="004D4DDF" w:rsidRPr="006F58C9">
        <w:rPr>
          <w:rFonts w:ascii="Verdana" w:hAnsi="Verdana" w:cs="Arial"/>
          <w:color w:val="000000"/>
        </w:rPr>
        <w:t xml:space="preserve">durata di un anno, decorrente dalla data </w:t>
      </w:r>
      <w:r w:rsidR="004D4DDF">
        <w:rPr>
          <w:rFonts w:ascii="Verdana" w:hAnsi="Verdana" w:cs="Arial"/>
          <w:color w:val="000000"/>
        </w:rPr>
        <w:t>di stipulazione .</w:t>
      </w:r>
      <w:r w:rsidR="004D4DDF" w:rsidRPr="00283B94">
        <w:rPr>
          <w:rFonts w:ascii="Verdana" w:hAnsi="Verdana" w:cs="Arial"/>
        </w:rPr>
        <w:t xml:space="preserve"> </w:t>
      </w:r>
      <w:r w:rsidR="004D4DDF">
        <w:rPr>
          <w:rFonts w:ascii="Verdana" w:hAnsi="Verdana" w:cs="Arial"/>
        </w:rPr>
        <w:t>Il Servizio Comunicazione Istituzionale , che è responsabile dell’esecuzione del contratto , si riserva la facoltà di rinnovare il servizio di anno in anno, fino all’importo di                     € 1.000.000,00 , IVA esclusa , per ciascun anno , per un massimo di anni due .</w:t>
      </w:r>
    </w:p>
    <w:p w:rsidR="007F07F6" w:rsidRPr="007F07F6" w:rsidRDefault="007F07F6" w:rsidP="007F07F6">
      <w:pPr>
        <w:jc w:val="both"/>
        <w:rPr>
          <w:rFonts w:ascii="Verdana" w:hAnsi="Verdana"/>
        </w:rPr>
      </w:pPr>
      <w:r w:rsidRPr="007F07F6">
        <w:rPr>
          <w:rFonts w:ascii="Verdana" w:hAnsi="Verdana"/>
        </w:rPr>
        <w:t>La fornitura di beni e di servizi, la realizzazione dei materiali di promozione e comunicazione e quant’altro previsto e descritto dall’Offerta Tecnica, dovranno essere eseguiti e realizzati dal</w:t>
      </w:r>
      <w:r w:rsidR="00FB524C">
        <w:rPr>
          <w:rFonts w:ascii="Verdana" w:hAnsi="Verdana"/>
        </w:rPr>
        <w:t>l’</w:t>
      </w:r>
      <w:r w:rsidR="00FB524C" w:rsidRPr="00C40FE9">
        <w:rPr>
          <w:rFonts w:ascii="Verdana" w:hAnsi="Verdana"/>
        </w:rPr>
        <w:t>Appaltatore</w:t>
      </w:r>
      <w:r w:rsidRPr="007F07F6">
        <w:rPr>
          <w:rFonts w:ascii="Verdana" w:hAnsi="Verdana"/>
        </w:rPr>
        <w:t xml:space="preserve"> nei tempi e con le modalità previsti dall’Offerta Tecnica stessa.</w:t>
      </w:r>
    </w:p>
    <w:p w:rsidR="007F07F6" w:rsidRPr="008B5995" w:rsidRDefault="007F07F6" w:rsidP="007F07F6">
      <w:pPr>
        <w:tabs>
          <w:tab w:val="left" w:pos="9498"/>
        </w:tabs>
        <w:ind w:right="1345"/>
        <w:rPr>
          <w:sz w:val="22"/>
          <w:szCs w:val="22"/>
        </w:rPr>
      </w:pPr>
    </w:p>
    <w:p w:rsidR="007F07F6" w:rsidRPr="007779A8" w:rsidRDefault="007F07F6" w:rsidP="007F07F6">
      <w:pPr>
        <w:jc w:val="center"/>
        <w:rPr>
          <w:rFonts w:ascii="Verdana" w:hAnsi="Verdana"/>
          <w:b/>
        </w:rPr>
      </w:pPr>
      <w:r w:rsidRPr="007779A8">
        <w:rPr>
          <w:rFonts w:ascii="Verdana" w:hAnsi="Verdana"/>
          <w:b/>
        </w:rPr>
        <w:t xml:space="preserve">ART. </w:t>
      </w:r>
      <w:r>
        <w:rPr>
          <w:rFonts w:ascii="Verdana" w:hAnsi="Verdana"/>
          <w:b/>
        </w:rPr>
        <w:t>4</w:t>
      </w:r>
    </w:p>
    <w:p w:rsidR="007F07F6" w:rsidRDefault="007F07F6" w:rsidP="007F07F6">
      <w:pPr>
        <w:jc w:val="center"/>
        <w:rPr>
          <w:rFonts w:ascii="Verdana" w:hAnsi="Verdana"/>
          <w:b/>
        </w:rPr>
      </w:pPr>
      <w:r>
        <w:rPr>
          <w:rFonts w:ascii="Verdana" w:hAnsi="Verdana"/>
          <w:b/>
        </w:rPr>
        <w:t>CORRISPETTIVO</w:t>
      </w:r>
    </w:p>
    <w:p w:rsidR="0078043B" w:rsidRDefault="0078043B" w:rsidP="007F07F6">
      <w:pPr>
        <w:jc w:val="center"/>
        <w:rPr>
          <w:rFonts w:ascii="Verdana" w:hAnsi="Verdana"/>
          <w:b/>
        </w:rPr>
      </w:pPr>
    </w:p>
    <w:p w:rsidR="0078043B" w:rsidRDefault="007F07F6" w:rsidP="0078043B">
      <w:pPr>
        <w:widowControl w:val="0"/>
        <w:tabs>
          <w:tab w:val="left" w:pos="142"/>
          <w:tab w:val="left" w:pos="10206"/>
        </w:tabs>
        <w:ind w:right="424"/>
        <w:jc w:val="both"/>
        <w:rPr>
          <w:rFonts w:ascii="Verdana" w:hAnsi="Verdana"/>
        </w:rPr>
      </w:pPr>
      <w:r w:rsidRPr="007F07F6">
        <w:rPr>
          <w:rFonts w:ascii="Verdana" w:hAnsi="Verdana"/>
        </w:rPr>
        <w:t xml:space="preserve">Il corrispettivo contrattuale globale massimo, omnicomprensivo, per l’esecuzione dell’oggetto contrattuale è pari ad euro </w:t>
      </w:r>
      <w:proofErr w:type="spellStart"/>
      <w:r w:rsidRPr="007F07F6">
        <w:rPr>
          <w:rFonts w:ascii="Verdana" w:hAnsi="Verdana"/>
        </w:rPr>
        <w:t>……………………</w:t>
      </w:r>
      <w:proofErr w:type="spellEnd"/>
      <w:r w:rsidRPr="007F07F6">
        <w:rPr>
          <w:rFonts w:ascii="Verdana" w:hAnsi="Verdana"/>
        </w:rPr>
        <w:t>.. (</w:t>
      </w:r>
      <w:proofErr w:type="spellStart"/>
      <w:r w:rsidRPr="007F07F6">
        <w:rPr>
          <w:rFonts w:ascii="Verdana" w:hAnsi="Verdana"/>
        </w:rPr>
        <w:t>……………………………</w:t>
      </w:r>
      <w:proofErr w:type="spellEnd"/>
      <w:r w:rsidRPr="007F07F6">
        <w:rPr>
          <w:rFonts w:ascii="Verdana" w:hAnsi="Verdana"/>
        </w:rPr>
        <w:t xml:space="preserve">) IVA </w:t>
      </w:r>
      <w:r w:rsidRPr="007F07F6">
        <w:rPr>
          <w:rFonts w:ascii="Verdana" w:hAnsi="Verdana"/>
        </w:rPr>
        <w:lastRenderedPageBreak/>
        <w:t>inclusa. Il predetto corrispettivo contrattuale globale si riferisce all’esecuzione della fornitura e dei servizi a perfetta regola d’arte e nel pieno adempimento delle modalità e delle prescrizioni contrattuali.</w:t>
      </w:r>
    </w:p>
    <w:p w:rsidR="004D4DDF" w:rsidRDefault="004D4DDF" w:rsidP="0078043B">
      <w:pPr>
        <w:widowControl w:val="0"/>
        <w:tabs>
          <w:tab w:val="left" w:pos="142"/>
          <w:tab w:val="left" w:pos="10206"/>
        </w:tabs>
        <w:ind w:right="424"/>
        <w:jc w:val="both"/>
        <w:rPr>
          <w:rFonts w:ascii="Verdana" w:hAnsi="Verdana"/>
        </w:rPr>
      </w:pPr>
      <w:r>
        <w:rPr>
          <w:rFonts w:ascii="Verdana" w:hAnsi="Verdana"/>
          <w:color w:val="000000"/>
        </w:rPr>
        <w:t>Il  contratto potrà essere rinnovato di anno in anno fino ad un massimo di anni due verso il medesimo corrispettivo , apri ad € __________________( _______________) , IVA inclusa per  ciascun anno .</w:t>
      </w:r>
    </w:p>
    <w:p w:rsidR="0078043B" w:rsidRDefault="007F07F6" w:rsidP="0078043B">
      <w:pPr>
        <w:widowControl w:val="0"/>
        <w:tabs>
          <w:tab w:val="left" w:pos="142"/>
          <w:tab w:val="num" w:pos="426"/>
          <w:tab w:val="left" w:pos="10206"/>
        </w:tabs>
        <w:ind w:right="424"/>
        <w:jc w:val="both"/>
        <w:rPr>
          <w:rFonts w:ascii="Verdana" w:hAnsi="Verdana"/>
        </w:rPr>
      </w:pPr>
      <w:r w:rsidRPr="007F07F6">
        <w:rPr>
          <w:rFonts w:ascii="Verdana" w:hAnsi="Verdana"/>
        </w:rPr>
        <w:t>Tutti gli obblighi ed oneri derivanti</w:t>
      </w:r>
      <w:r w:rsidR="00FB524C">
        <w:rPr>
          <w:rFonts w:ascii="Verdana" w:hAnsi="Verdana"/>
        </w:rPr>
        <w:t xml:space="preserve"> </w:t>
      </w:r>
      <w:r w:rsidR="00FB524C" w:rsidRPr="00C40FE9">
        <w:rPr>
          <w:rFonts w:ascii="Verdana" w:hAnsi="Verdana"/>
        </w:rPr>
        <w:t>all’Appaltatore</w:t>
      </w:r>
      <w:r w:rsidR="00FB524C" w:rsidRPr="007F07F6">
        <w:rPr>
          <w:rFonts w:ascii="Verdana" w:hAnsi="Verdana"/>
        </w:rPr>
        <w:t xml:space="preserve"> </w:t>
      </w:r>
      <w:r w:rsidRPr="007F07F6">
        <w:rPr>
          <w:rFonts w:ascii="Verdana" w:hAnsi="Verdana"/>
        </w:rPr>
        <w:t>dall’esecuzione del contratto e dall’osservanza di leggi, capitolati e regolamenti - ivi compresi quelli relativi alla sicurezza di dipendenti, utenti e terzi – nonché dalle disposizioni emanate o che venissero emanate dalle competenti autorità, sono compresi dal corrispettivo contrattuale.</w:t>
      </w:r>
    </w:p>
    <w:p w:rsidR="0078043B" w:rsidRDefault="007F07F6" w:rsidP="0078043B">
      <w:pPr>
        <w:widowControl w:val="0"/>
        <w:tabs>
          <w:tab w:val="left" w:pos="142"/>
          <w:tab w:val="num" w:pos="426"/>
          <w:tab w:val="left" w:pos="10206"/>
        </w:tabs>
        <w:ind w:right="424"/>
        <w:jc w:val="both"/>
        <w:rPr>
          <w:rFonts w:ascii="Verdana" w:hAnsi="Verdana"/>
        </w:rPr>
      </w:pPr>
      <w:r w:rsidRPr="007F07F6">
        <w:rPr>
          <w:rFonts w:ascii="Verdana" w:hAnsi="Verdana"/>
        </w:rPr>
        <w:t>Il corrispetti</w:t>
      </w:r>
      <w:r w:rsidR="00FB524C">
        <w:rPr>
          <w:rFonts w:ascii="Verdana" w:hAnsi="Verdana"/>
        </w:rPr>
        <w:t>vo contrattuale è accettato da</w:t>
      </w:r>
      <w:r w:rsidR="00FB524C" w:rsidRPr="00C40FE9">
        <w:rPr>
          <w:rFonts w:ascii="Verdana" w:hAnsi="Verdana"/>
        </w:rPr>
        <w:t>ll’Appaltatore</w:t>
      </w:r>
      <w:r w:rsidR="00FB524C" w:rsidRPr="007F07F6">
        <w:rPr>
          <w:rFonts w:ascii="Verdana" w:hAnsi="Verdana"/>
        </w:rPr>
        <w:t xml:space="preserve"> </w:t>
      </w:r>
      <w:r w:rsidRPr="007F07F6">
        <w:rPr>
          <w:rFonts w:ascii="Verdana" w:hAnsi="Verdana"/>
        </w:rPr>
        <w:t>in base ai propri calcoli, alle proprie indagini, alle proprie stime, a tutto suo rischio, ed è pertanto invariabile ed indipendente da qualsiasi imprevisto o eventualità.</w:t>
      </w:r>
    </w:p>
    <w:p w:rsidR="007F07F6" w:rsidRPr="007F07F6" w:rsidRDefault="00FB524C" w:rsidP="0078043B">
      <w:pPr>
        <w:widowControl w:val="0"/>
        <w:tabs>
          <w:tab w:val="left" w:pos="142"/>
          <w:tab w:val="num" w:pos="426"/>
          <w:tab w:val="left" w:pos="10206"/>
        </w:tabs>
        <w:ind w:right="424"/>
        <w:jc w:val="both"/>
        <w:rPr>
          <w:rFonts w:ascii="Verdana" w:hAnsi="Verdana"/>
        </w:rPr>
      </w:pPr>
      <w:r>
        <w:rPr>
          <w:rFonts w:ascii="Verdana" w:hAnsi="Verdana"/>
        </w:rPr>
        <w:t>L’</w:t>
      </w:r>
      <w:r w:rsidRPr="00C40FE9">
        <w:rPr>
          <w:rFonts w:ascii="Verdana" w:hAnsi="Verdana"/>
        </w:rPr>
        <w:t>Appaltatore</w:t>
      </w:r>
      <w:r w:rsidRPr="007F07F6">
        <w:rPr>
          <w:rFonts w:ascii="Verdana" w:hAnsi="Verdana"/>
        </w:rPr>
        <w:t xml:space="preserve"> </w:t>
      </w:r>
      <w:r w:rsidR="007F07F6" w:rsidRPr="007F07F6">
        <w:rPr>
          <w:rFonts w:ascii="Verdana" w:hAnsi="Verdana"/>
        </w:rPr>
        <w:t>non potrà vantare diritto ad altri compensi ovvero ad adeguamenti o aumenti del corrispettivo contrattuale.</w:t>
      </w:r>
    </w:p>
    <w:p w:rsidR="007F07F6" w:rsidRDefault="007F07F6" w:rsidP="007F07F6">
      <w:pPr>
        <w:jc w:val="center"/>
        <w:rPr>
          <w:rFonts w:ascii="Verdana" w:hAnsi="Verdana"/>
          <w:b/>
        </w:rPr>
      </w:pPr>
    </w:p>
    <w:p w:rsidR="002B5A61" w:rsidRPr="007779A8" w:rsidRDefault="002B5A61" w:rsidP="002B5A61">
      <w:pPr>
        <w:jc w:val="center"/>
        <w:rPr>
          <w:rFonts w:ascii="Verdana" w:hAnsi="Verdana"/>
          <w:b/>
        </w:rPr>
      </w:pPr>
      <w:r w:rsidRPr="007779A8">
        <w:rPr>
          <w:rFonts w:ascii="Verdana" w:hAnsi="Verdana"/>
          <w:b/>
        </w:rPr>
        <w:t xml:space="preserve">ART. </w:t>
      </w:r>
      <w:r>
        <w:rPr>
          <w:rFonts w:ascii="Verdana" w:hAnsi="Verdana"/>
          <w:b/>
        </w:rPr>
        <w:t>5</w:t>
      </w:r>
    </w:p>
    <w:p w:rsidR="002B5A61" w:rsidRDefault="002B5A61" w:rsidP="002B5A61">
      <w:pPr>
        <w:jc w:val="center"/>
        <w:rPr>
          <w:rFonts w:ascii="Verdana" w:hAnsi="Verdana"/>
          <w:b/>
        </w:rPr>
      </w:pPr>
      <w:r>
        <w:rPr>
          <w:rFonts w:ascii="Verdana" w:hAnsi="Verdana"/>
          <w:b/>
        </w:rPr>
        <w:t>AUMENTO O DIMINUZIONE</w:t>
      </w:r>
    </w:p>
    <w:p w:rsidR="002B5A61" w:rsidRDefault="002B5A61" w:rsidP="002B5A61">
      <w:pPr>
        <w:jc w:val="center"/>
        <w:rPr>
          <w:rFonts w:ascii="Verdana" w:hAnsi="Verdana"/>
          <w:b/>
        </w:rPr>
      </w:pPr>
      <w:r w:rsidRPr="007779A8">
        <w:rPr>
          <w:rFonts w:ascii="Verdana" w:hAnsi="Verdana"/>
          <w:b/>
        </w:rPr>
        <w:t xml:space="preserve"> </w:t>
      </w:r>
    </w:p>
    <w:p w:rsidR="002D49D0" w:rsidRPr="002D49D0" w:rsidRDefault="002D49D0" w:rsidP="002D49D0">
      <w:pPr>
        <w:widowControl w:val="0"/>
        <w:tabs>
          <w:tab w:val="left" w:pos="9498"/>
        </w:tabs>
        <w:ind w:right="566"/>
        <w:jc w:val="both"/>
        <w:rPr>
          <w:rFonts w:ascii="Verdana" w:hAnsi="Verdana"/>
        </w:rPr>
      </w:pPr>
      <w:r w:rsidRPr="002D49D0">
        <w:rPr>
          <w:rFonts w:ascii="Verdana" w:hAnsi="Verdana"/>
        </w:rPr>
        <w:t>La Regione ha la facoltà di apportare un aumento o una diminuzione nell’esecuzione del contratto fino alla concorrenza di un quinto, in più o in meno, del corrispettivo complessivo del presente contratto.</w:t>
      </w:r>
    </w:p>
    <w:p w:rsidR="002D49D0" w:rsidRPr="002D49D0" w:rsidRDefault="002D49D0" w:rsidP="002D49D0">
      <w:pPr>
        <w:widowControl w:val="0"/>
        <w:tabs>
          <w:tab w:val="left" w:pos="9498"/>
        </w:tabs>
        <w:ind w:right="566"/>
        <w:jc w:val="both"/>
        <w:rPr>
          <w:rFonts w:ascii="Verdana" w:hAnsi="Verdana"/>
        </w:rPr>
      </w:pPr>
      <w:r w:rsidRPr="002D49D0">
        <w:rPr>
          <w:rFonts w:ascii="Verdana" w:hAnsi="Verdana"/>
        </w:rPr>
        <w:t>In caso di aumento fino alla concorrenza di un quinto in più del corrispettivo complessivo del presente contratto, le prestazioni integrative verranno eseguite alle condizioni tutte stabilite nel presente contratto.</w:t>
      </w:r>
    </w:p>
    <w:p w:rsidR="002D49D0" w:rsidRPr="002D49D0" w:rsidRDefault="002D49D0" w:rsidP="002D49D0">
      <w:pPr>
        <w:widowControl w:val="0"/>
        <w:tabs>
          <w:tab w:val="left" w:pos="9498"/>
        </w:tabs>
        <w:ind w:right="566"/>
        <w:jc w:val="both"/>
        <w:rPr>
          <w:rFonts w:ascii="Verdana" w:hAnsi="Verdana"/>
        </w:rPr>
      </w:pPr>
      <w:r w:rsidRPr="002D49D0">
        <w:rPr>
          <w:rFonts w:ascii="Verdana" w:hAnsi="Verdana"/>
        </w:rPr>
        <w:t>In caso di diminuzione fino alla concorrenza di un quinto in meno del corrispettivo comples</w:t>
      </w:r>
      <w:r w:rsidR="00FB524C">
        <w:rPr>
          <w:rFonts w:ascii="Verdana" w:hAnsi="Verdana"/>
        </w:rPr>
        <w:t xml:space="preserve">sivo del presente contratto, </w:t>
      </w:r>
      <w:r w:rsidR="00FB524C" w:rsidRPr="00C40FE9">
        <w:rPr>
          <w:rFonts w:ascii="Verdana" w:hAnsi="Verdana"/>
        </w:rPr>
        <w:t>l’Appaltatore</w:t>
      </w:r>
      <w:r w:rsidR="00FB524C" w:rsidRPr="002D49D0">
        <w:rPr>
          <w:rFonts w:ascii="Verdana" w:hAnsi="Verdana"/>
        </w:rPr>
        <w:t xml:space="preserve"> </w:t>
      </w:r>
      <w:r w:rsidRPr="002D49D0">
        <w:rPr>
          <w:rFonts w:ascii="Verdana" w:hAnsi="Verdana"/>
        </w:rPr>
        <w:t>non avrà diritto ad alcun compenso o indennità, oltre al corrispettivo maturato per le prestazioni effettivamente eseguite.</w:t>
      </w:r>
    </w:p>
    <w:p w:rsidR="007F07F6" w:rsidRPr="00A73D31" w:rsidRDefault="007F07F6" w:rsidP="004126E2">
      <w:pPr>
        <w:jc w:val="both"/>
        <w:rPr>
          <w:rFonts w:ascii="Verdana" w:hAnsi="Verdana"/>
          <w:highlight w:val="yellow"/>
        </w:rPr>
      </w:pPr>
    </w:p>
    <w:p w:rsidR="00B944F4" w:rsidRPr="007779A8" w:rsidRDefault="00B944F4" w:rsidP="00E94654">
      <w:pPr>
        <w:jc w:val="center"/>
        <w:rPr>
          <w:rFonts w:ascii="Verdana" w:hAnsi="Verdana"/>
          <w:b/>
        </w:rPr>
      </w:pPr>
      <w:r w:rsidRPr="007779A8">
        <w:rPr>
          <w:rFonts w:ascii="Verdana" w:hAnsi="Verdana"/>
          <w:b/>
        </w:rPr>
        <w:t xml:space="preserve">ART. </w:t>
      </w:r>
      <w:r w:rsidR="00AC58BC">
        <w:rPr>
          <w:rFonts w:ascii="Verdana" w:hAnsi="Verdana"/>
          <w:b/>
        </w:rPr>
        <w:t>6</w:t>
      </w:r>
    </w:p>
    <w:p w:rsidR="00801067" w:rsidRDefault="00263701" w:rsidP="00801067">
      <w:pPr>
        <w:jc w:val="center"/>
        <w:rPr>
          <w:rFonts w:ascii="Verdana" w:hAnsi="Verdana"/>
          <w:b/>
        </w:rPr>
      </w:pPr>
      <w:r w:rsidRPr="007779A8">
        <w:rPr>
          <w:rFonts w:ascii="Verdana" w:hAnsi="Verdana"/>
          <w:b/>
        </w:rPr>
        <w:t xml:space="preserve">ESECUZIONE DEL CONTRATTO </w:t>
      </w:r>
    </w:p>
    <w:p w:rsidR="00801067" w:rsidRDefault="00801067" w:rsidP="00801067">
      <w:pPr>
        <w:jc w:val="center"/>
        <w:rPr>
          <w:rFonts w:ascii="Verdana" w:hAnsi="Verdana"/>
          <w:b/>
        </w:rPr>
      </w:pPr>
    </w:p>
    <w:p w:rsidR="00801067" w:rsidRPr="007779A8" w:rsidRDefault="00FB524C" w:rsidP="00801067">
      <w:pPr>
        <w:jc w:val="both"/>
        <w:rPr>
          <w:rFonts w:ascii="Verdana" w:hAnsi="Verdana"/>
          <w:b/>
        </w:rPr>
      </w:pPr>
      <w:r>
        <w:rPr>
          <w:rFonts w:ascii="Verdana" w:hAnsi="Verdana"/>
        </w:rPr>
        <w:t>Sono a carico del</w:t>
      </w:r>
      <w:r w:rsidRPr="00C40FE9">
        <w:rPr>
          <w:rFonts w:ascii="Verdana" w:hAnsi="Verdana"/>
        </w:rPr>
        <w:t>l’Appaltatore</w:t>
      </w:r>
      <w:r w:rsidR="00801067" w:rsidRPr="00902822">
        <w:rPr>
          <w:rFonts w:ascii="Verdana" w:hAnsi="Verdana"/>
        </w:rPr>
        <w:t xml:space="preserve">, intendendosi remunerati con il corrispettivo contrattuale di cui </w:t>
      </w:r>
      <w:r w:rsidR="007F07F6" w:rsidRPr="00902822">
        <w:rPr>
          <w:rFonts w:ascii="Verdana" w:hAnsi="Verdana"/>
        </w:rPr>
        <w:t>all’art.4</w:t>
      </w:r>
      <w:r w:rsidR="00801067" w:rsidRPr="00902822">
        <w:rPr>
          <w:rFonts w:ascii="Verdana" w:hAnsi="Verdana"/>
        </w:rPr>
        <w:t>, tutti gli oneri e rischi relativi alle attività e agli adempimenti occorrenti all’integrale espletamento dell’oggetto contrattuale.</w:t>
      </w:r>
    </w:p>
    <w:p w:rsidR="00801067" w:rsidRPr="007779A8" w:rsidRDefault="00FB524C" w:rsidP="00801067">
      <w:pPr>
        <w:jc w:val="both"/>
        <w:rPr>
          <w:rFonts w:ascii="Verdana" w:hAnsi="Verdana"/>
          <w:b/>
        </w:rPr>
      </w:pPr>
      <w:r>
        <w:rPr>
          <w:rFonts w:ascii="Verdana" w:hAnsi="Verdana"/>
        </w:rPr>
        <w:t>L’</w:t>
      </w:r>
      <w:r w:rsidRPr="00C40FE9">
        <w:rPr>
          <w:rFonts w:ascii="Verdana" w:hAnsi="Verdana"/>
        </w:rPr>
        <w:t>Appaltatore</w:t>
      </w:r>
      <w:r w:rsidRPr="007779A8">
        <w:rPr>
          <w:rFonts w:ascii="Verdana" w:hAnsi="Verdana"/>
        </w:rPr>
        <w:t xml:space="preserve"> </w:t>
      </w:r>
      <w:r w:rsidR="00801067" w:rsidRPr="007779A8">
        <w:rPr>
          <w:rFonts w:ascii="Verdana" w:hAnsi="Verdana"/>
        </w:rPr>
        <w:t xml:space="preserve">si obbliga ad eseguire le prestazioni tutte oggetto del presente contratto a perfetta regola d’arte, nel rispetto </w:t>
      </w:r>
      <w:r w:rsidR="00801067" w:rsidRPr="007779A8">
        <w:rPr>
          <w:rFonts w:ascii="Verdana" w:hAnsi="Verdana"/>
        </w:rPr>
        <w:lastRenderedPageBreak/>
        <w:t>delle norme vigenti e secondo le condizioni, le modalità, i termini e le prescrizioni contenute nell’Offerta Tecnica, nonché nel presente contratto e a fornire le relative autorizzazioni di legge.</w:t>
      </w:r>
    </w:p>
    <w:p w:rsidR="00801067" w:rsidRPr="007779A8" w:rsidRDefault="00801067" w:rsidP="00801067">
      <w:pPr>
        <w:jc w:val="both"/>
        <w:rPr>
          <w:rFonts w:ascii="Verdana" w:hAnsi="Verdana"/>
          <w:b/>
        </w:rPr>
      </w:pPr>
    </w:p>
    <w:p w:rsidR="00801067" w:rsidRPr="007779A8" w:rsidRDefault="00FB524C" w:rsidP="00801067">
      <w:pPr>
        <w:jc w:val="both"/>
        <w:rPr>
          <w:rFonts w:ascii="Verdana" w:hAnsi="Verdana"/>
          <w:b/>
        </w:rPr>
      </w:pPr>
      <w:r>
        <w:rPr>
          <w:rFonts w:ascii="Verdana" w:hAnsi="Verdana"/>
        </w:rPr>
        <w:t>L’</w:t>
      </w:r>
      <w:r w:rsidRPr="00C40FE9">
        <w:rPr>
          <w:rFonts w:ascii="Verdana" w:hAnsi="Verdana"/>
        </w:rPr>
        <w:t>Appaltatore</w:t>
      </w:r>
      <w:r w:rsidRPr="007779A8">
        <w:rPr>
          <w:rFonts w:ascii="Verdana" w:hAnsi="Verdana"/>
        </w:rPr>
        <w:t xml:space="preserve"> </w:t>
      </w:r>
      <w:r w:rsidR="00801067" w:rsidRPr="007779A8">
        <w:rPr>
          <w:rFonts w:ascii="Verdana" w:hAnsi="Verdana"/>
        </w:rPr>
        <w:t>si obbliga ad osservare, nell’esecuzione delle prestazioni contrattuali, tutte le norme e le prescrizioni tecniche e di sicurezza in vigore, nonché quelle che dovessero essere emanate nel corso di durata del presente contratto. Resta espressamente convenuto che gli eventuali maggiori oneri, derivanti dall’osservanza delle predette norme e prescrizioni, res</w:t>
      </w:r>
      <w:r>
        <w:rPr>
          <w:rFonts w:ascii="Verdana" w:hAnsi="Verdana"/>
        </w:rPr>
        <w:t>teranno ad esclusivo carico de</w:t>
      </w:r>
      <w:r w:rsidRPr="00C40FE9">
        <w:rPr>
          <w:rFonts w:ascii="Verdana" w:hAnsi="Verdana"/>
        </w:rPr>
        <w:t>ll’Appaltatore</w:t>
      </w:r>
      <w:r w:rsidR="00801067" w:rsidRPr="007779A8">
        <w:rPr>
          <w:rFonts w:ascii="Verdana" w:hAnsi="Verdana"/>
        </w:rPr>
        <w:t>, intendendosi in ogni caso remunerati con il corrispettiv</w:t>
      </w:r>
      <w:r>
        <w:rPr>
          <w:rFonts w:ascii="Verdana" w:hAnsi="Verdana"/>
        </w:rPr>
        <w:t xml:space="preserve">o contrattuale di cui oltre. </w:t>
      </w:r>
      <w:r w:rsidRPr="00C40FE9">
        <w:rPr>
          <w:rFonts w:ascii="Verdana" w:hAnsi="Verdana"/>
        </w:rPr>
        <w:t>l’Appaltatore</w:t>
      </w:r>
      <w:r w:rsidRPr="007779A8">
        <w:rPr>
          <w:rFonts w:ascii="Verdana" w:hAnsi="Verdana"/>
        </w:rPr>
        <w:t xml:space="preserve"> </w:t>
      </w:r>
      <w:r w:rsidR="00801067" w:rsidRPr="007779A8">
        <w:rPr>
          <w:rFonts w:ascii="Verdana" w:hAnsi="Verdana"/>
        </w:rPr>
        <w:t>non potrà,  pertanto, avanzare pretesa di compensi, a tal titolo, nei confronti della Regione.</w:t>
      </w:r>
    </w:p>
    <w:p w:rsidR="00801067" w:rsidRPr="007779A8" w:rsidRDefault="00FB524C" w:rsidP="00801067">
      <w:pPr>
        <w:jc w:val="both"/>
        <w:rPr>
          <w:rFonts w:ascii="Verdana" w:hAnsi="Verdana"/>
          <w:b/>
        </w:rPr>
      </w:pPr>
      <w:r>
        <w:rPr>
          <w:rFonts w:ascii="Verdana" w:hAnsi="Verdana"/>
        </w:rPr>
        <w:t>L</w:t>
      </w:r>
      <w:r w:rsidRPr="00C40FE9">
        <w:rPr>
          <w:rFonts w:ascii="Verdana" w:hAnsi="Verdana"/>
        </w:rPr>
        <w:t>’Appaltatore</w:t>
      </w:r>
      <w:r w:rsidRPr="007779A8">
        <w:rPr>
          <w:rFonts w:ascii="Verdana" w:hAnsi="Verdana"/>
        </w:rPr>
        <w:t xml:space="preserve"> </w:t>
      </w:r>
      <w:r w:rsidR="00801067" w:rsidRPr="007779A8">
        <w:rPr>
          <w:rFonts w:ascii="Verdana" w:hAnsi="Verdana"/>
        </w:rPr>
        <w:t>s’impegna espressamente a manlevare e tenere indenne la Regione da tutte le conseguenze derivanti dalla eventuale inosservanza delle norme e prescrizioni tecniche, di sicurezza e sanitarie vigenti.</w:t>
      </w:r>
    </w:p>
    <w:p w:rsidR="00801067" w:rsidRPr="007779A8" w:rsidRDefault="00FB524C" w:rsidP="00801067">
      <w:pPr>
        <w:jc w:val="both"/>
        <w:rPr>
          <w:rFonts w:ascii="Verdana" w:hAnsi="Verdana"/>
          <w:b/>
        </w:rPr>
      </w:pPr>
      <w:r>
        <w:rPr>
          <w:rFonts w:ascii="Verdana" w:hAnsi="Verdana"/>
        </w:rPr>
        <w:t>L</w:t>
      </w:r>
      <w:r w:rsidRPr="00C40FE9">
        <w:rPr>
          <w:rFonts w:ascii="Verdana" w:hAnsi="Verdana"/>
        </w:rPr>
        <w:t>’Appaltatore</w:t>
      </w:r>
      <w:r w:rsidRPr="007779A8">
        <w:rPr>
          <w:rFonts w:ascii="Verdana" w:hAnsi="Verdana"/>
        </w:rPr>
        <w:t xml:space="preserve"> </w:t>
      </w:r>
      <w:r w:rsidR="00801067" w:rsidRPr="007779A8">
        <w:rPr>
          <w:rFonts w:ascii="Verdana" w:hAnsi="Verdana"/>
        </w:rPr>
        <w:t>s’impegna ad avvalersi di personale altamente specializzato, in relazione alle diverse prestazioni contrattuali.</w:t>
      </w:r>
    </w:p>
    <w:p w:rsidR="00801067" w:rsidRPr="007779A8" w:rsidRDefault="00FB524C" w:rsidP="00801067">
      <w:pPr>
        <w:jc w:val="both"/>
        <w:rPr>
          <w:rFonts w:ascii="Verdana" w:hAnsi="Verdana"/>
          <w:b/>
        </w:rPr>
      </w:pPr>
      <w:r>
        <w:rPr>
          <w:rFonts w:ascii="Verdana" w:hAnsi="Verdana"/>
        </w:rPr>
        <w:t>L</w:t>
      </w:r>
      <w:r w:rsidRPr="00C40FE9">
        <w:rPr>
          <w:rFonts w:ascii="Verdana" w:hAnsi="Verdana"/>
        </w:rPr>
        <w:t>’Appaltatore</w:t>
      </w:r>
      <w:r w:rsidRPr="007779A8">
        <w:rPr>
          <w:rFonts w:ascii="Verdana" w:hAnsi="Verdana"/>
        </w:rPr>
        <w:t xml:space="preserve"> </w:t>
      </w:r>
      <w:r w:rsidR="00801067" w:rsidRPr="007779A8">
        <w:rPr>
          <w:rFonts w:ascii="Verdana" w:hAnsi="Verdana"/>
        </w:rPr>
        <w:t>si obbliga a consentire alla Regione di procedere, in qualsiasi momento e anche senza preavviso, alle verifiche sulla piena e corretta esecuzione del presente contratto ed a prestare la propria collaborazione per consentire lo svolgimento di tali verifiche.</w:t>
      </w:r>
    </w:p>
    <w:p w:rsidR="00801067" w:rsidRPr="007779A8" w:rsidRDefault="00FB524C" w:rsidP="00801067">
      <w:pPr>
        <w:jc w:val="both"/>
        <w:rPr>
          <w:rFonts w:ascii="Verdana" w:hAnsi="Verdana"/>
          <w:b/>
          <w:highlight w:val="yellow"/>
        </w:rPr>
      </w:pPr>
      <w:r>
        <w:rPr>
          <w:rFonts w:ascii="Verdana" w:hAnsi="Verdana"/>
        </w:rPr>
        <w:t>L</w:t>
      </w:r>
      <w:r w:rsidRPr="00C40FE9">
        <w:rPr>
          <w:rFonts w:ascii="Verdana" w:hAnsi="Verdana"/>
        </w:rPr>
        <w:t>’Appaltatore</w:t>
      </w:r>
      <w:r w:rsidRPr="007779A8">
        <w:rPr>
          <w:rFonts w:ascii="Verdana" w:hAnsi="Verdana"/>
        </w:rPr>
        <w:t xml:space="preserve"> </w:t>
      </w:r>
      <w:r w:rsidR="00801067" w:rsidRPr="007779A8">
        <w:rPr>
          <w:rFonts w:ascii="Verdana" w:hAnsi="Verdana"/>
        </w:rPr>
        <w:t>si obbliga, infine, a dare immediata comunicazione alla Regione di ogni circostanza che abbia influenza sull’esecuzione del contratto.</w:t>
      </w:r>
    </w:p>
    <w:p w:rsidR="002B5A61" w:rsidRPr="00A73D31" w:rsidRDefault="002B5A61" w:rsidP="00801067">
      <w:pPr>
        <w:ind w:firstLine="720"/>
        <w:jc w:val="both"/>
        <w:rPr>
          <w:rFonts w:ascii="Verdana" w:hAnsi="Verdana"/>
          <w:highlight w:val="yellow"/>
        </w:rPr>
      </w:pPr>
    </w:p>
    <w:p w:rsidR="001F2A1D" w:rsidRPr="002B5A61" w:rsidRDefault="00AC58BC" w:rsidP="001F2A1D">
      <w:pPr>
        <w:jc w:val="center"/>
        <w:rPr>
          <w:rFonts w:ascii="Verdana" w:hAnsi="Verdana"/>
          <w:b/>
        </w:rPr>
      </w:pPr>
      <w:r>
        <w:rPr>
          <w:rFonts w:ascii="Verdana" w:hAnsi="Verdana"/>
          <w:b/>
        </w:rPr>
        <w:t>ART. 7</w:t>
      </w:r>
    </w:p>
    <w:p w:rsidR="00210B88" w:rsidRPr="002B5A61" w:rsidRDefault="002B5A61" w:rsidP="001F2A1D">
      <w:pPr>
        <w:jc w:val="center"/>
        <w:rPr>
          <w:rFonts w:ascii="Verdana" w:hAnsi="Verdana"/>
          <w:b/>
        </w:rPr>
      </w:pPr>
      <w:r w:rsidRPr="002B5A61">
        <w:rPr>
          <w:rFonts w:ascii="Verdana" w:hAnsi="Verdana"/>
          <w:b/>
        </w:rPr>
        <w:t>COLLAUDO E ACCETTAZIONE</w:t>
      </w:r>
    </w:p>
    <w:p w:rsidR="001F2A1D" w:rsidRPr="002B5A61" w:rsidRDefault="001F2A1D" w:rsidP="001F2A1D">
      <w:pPr>
        <w:jc w:val="center"/>
        <w:rPr>
          <w:rFonts w:ascii="Verdana" w:hAnsi="Verdana"/>
          <w:b/>
        </w:rPr>
      </w:pPr>
    </w:p>
    <w:p w:rsidR="002B5A61" w:rsidRPr="002B5A61" w:rsidRDefault="002B5A61" w:rsidP="002B5A61">
      <w:pPr>
        <w:widowControl w:val="0"/>
        <w:tabs>
          <w:tab w:val="num" w:pos="0"/>
          <w:tab w:val="left" w:pos="10206"/>
        </w:tabs>
        <w:ind w:right="140"/>
        <w:jc w:val="both"/>
        <w:rPr>
          <w:rFonts w:ascii="Verdana" w:hAnsi="Verdana"/>
        </w:rPr>
      </w:pPr>
      <w:r w:rsidRPr="002B5A61">
        <w:rPr>
          <w:rFonts w:ascii="Verdana" w:hAnsi="Verdana"/>
        </w:rPr>
        <w:t xml:space="preserve">Al termine delle attività la Regione, nella persona del Responsabile </w:t>
      </w:r>
      <w:r w:rsidR="002D49D0">
        <w:rPr>
          <w:rFonts w:ascii="Verdana" w:hAnsi="Verdana"/>
        </w:rPr>
        <w:t xml:space="preserve">dell’esecuzione del </w:t>
      </w:r>
      <w:proofErr w:type="spellStart"/>
      <w:r w:rsidR="002D49D0">
        <w:rPr>
          <w:rFonts w:ascii="Verdana" w:hAnsi="Verdana"/>
        </w:rPr>
        <w:t>cotratto</w:t>
      </w:r>
      <w:proofErr w:type="spellEnd"/>
      <w:r w:rsidRPr="002B5A61">
        <w:rPr>
          <w:rFonts w:ascii="Verdana" w:hAnsi="Verdana"/>
        </w:rPr>
        <w:t>, provvederà alla verifica della regolare esecuzione delle attività, rilasciando, se del caso, certificato di positivo collaudo.</w:t>
      </w:r>
    </w:p>
    <w:p w:rsidR="002B5A61" w:rsidRPr="002B5A61" w:rsidRDefault="002B5A61" w:rsidP="002B5A61">
      <w:pPr>
        <w:widowControl w:val="0"/>
        <w:tabs>
          <w:tab w:val="num" w:pos="0"/>
          <w:tab w:val="left" w:pos="9498"/>
        </w:tabs>
        <w:ind w:right="140"/>
        <w:jc w:val="both"/>
        <w:rPr>
          <w:rFonts w:ascii="Verdana" w:hAnsi="Verdana"/>
        </w:rPr>
      </w:pPr>
      <w:r w:rsidRPr="002B5A61">
        <w:rPr>
          <w:rFonts w:ascii="Verdana" w:hAnsi="Verdana"/>
        </w:rPr>
        <w:t>Nel caso di esito negativo del collaudo, anche parziale, la Regione si riserva la facoltà di applicare una penale sino al 10% del valore complessivo contrattuale, fatta salva ogni azione per la richiesta di risarcimento del maggior danno e/o la risoluzione del contratto.</w:t>
      </w:r>
    </w:p>
    <w:p w:rsidR="001F2A1D" w:rsidRDefault="001F2A1D" w:rsidP="001F2A1D">
      <w:pPr>
        <w:jc w:val="center"/>
        <w:rPr>
          <w:rFonts w:ascii="Verdana" w:hAnsi="Verdana"/>
          <w:b/>
          <w:highlight w:val="cyan"/>
        </w:rPr>
      </w:pPr>
    </w:p>
    <w:p w:rsidR="009510CC" w:rsidRPr="00902822" w:rsidRDefault="0078043B" w:rsidP="009510CC">
      <w:pPr>
        <w:jc w:val="center"/>
        <w:rPr>
          <w:rFonts w:ascii="Verdana" w:hAnsi="Verdana"/>
          <w:b/>
        </w:rPr>
      </w:pPr>
      <w:r w:rsidRPr="00902822">
        <w:rPr>
          <w:rFonts w:ascii="Verdana" w:hAnsi="Verdana"/>
          <w:b/>
        </w:rPr>
        <w:t xml:space="preserve">ART. </w:t>
      </w:r>
      <w:r w:rsidR="00AC58BC">
        <w:rPr>
          <w:rFonts w:ascii="Verdana" w:hAnsi="Verdana"/>
          <w:b/>
        </w:rPr>
        <w:t>8</w:t>
      </w:r>
    </w:p>
    <w:p w:rsidR="009510CC" w:rsidRPr="00902822" w:rsidRDefault="009510CC" w:rsidP="009510CC">
      <w:pPr>
        <w:jc w:val="center"/>
        <w:rPr>
          <w:rFonts w:ascii="Verdana" w:hAnsi="Verdana"/>
          <w:b/>
        </w:rPr>
      </w:pPr>
      <w:r w:rsidRPr="00902822">
        <w:rPr>
          <w:rFonts w:ascii="Verdana" w:hAnsi="Verdana"/>
          <w:b/>
        </w:rPr>
        <w:t xml:space="preserve">MODALITA’ </w:t>
      </w:r>
      <w:proofErr w:type="spellStart"/>
      <w:r w:rsidRPr="00902822">
        <w:rPr>
          <w:rFonts w:ascii="Verdana" w:hAnsi="Verdana"/>
          <w:b/>
        </w:rPr>
        <w:t>DI</w:t>
      </w:r>
      <w:proofErr w:type="spellEnd"/>
      <w:r w:rsidRPr="00902822">
        <w:rPr>
          <w:rFonts w:ascii="Verdana" w:hAnsi="Verdana"/>
          <w:b/>
        </w:rPr>
        <w:t xml:space="preserve"> PAGAMENTO</w:t>
      </w:r>
    </w:p>
    <w:p w:rsidR="0078043B" w:rsidRPr="00902822" w:rsidRDefault="0078043B" w:rsidP="009510CC">
      <w:pPr>
        <w:jc w:val="center"/>
        <w:rPr>
          <w:rFonts w:ascii="Verdana" w:hAnsi="Verdana"/>
          <w:b/>
        </w:rPr>
      </w:pPr>
    </w:p>
    <w:p w:rsidR="0078043B" w:rsidRPr="0078043B" w:rsidRDefault="0078043B" w:rsidP="0078043B">
      <w:pPr>
        <w:widowControl w:val="0"/>
        <w:tabs>
          <w:tab w:val="left" w:pos="10490"/>
        </w:tabs>
        <w:ind w:right="-58"/>
        <w:jc w:val="both"/>
        <w:rPr>
          <w:rFonts w:ascii="Verdana" w:hAnsi="Verdana"/>
        </w:rPr>
      </w:pPr>
      <w:r w:rsidRPr="0078043B">
        <w:rPr>
          <w:rFonts w:ascii="Verdana" w:hAnsi="Verdana"/>
        </w:rPr>
        <w:t xml:space="preserve">Il pagamento del corrispettivo di cui al </w:t>
      </w:r>
      <w:r>
        <w:rPr>
          <w:rFonts w:ascii="Verdana" w:hAnsi="Verdana"/>
        </w:rPr>
        <w:t>art. 4</w:t>
      </w:r>
      <w:r w:rsidRPr="0078043B">
        <w:rPr>
          <w:rFonts w:ascii="Verdana" w:hAnsi="Verdana"/>
        </w:rPr>
        <w:t xml:space="preserve"> avverrà nei termini e con le modalità di seguito riportati:</w:t>
      </w:r>
    </w:p>
    <w:p w:rsidR="0078043B" w:rsidRPr="0078043B" w:rsidRDefault="0078043B" w:rsidP="0078043B">
      <w:pPr>
        <w:widowControl w:val="0"/>
        <w:numPr>
          <w:ilvl w:val="0"/>
          <w:numId w:val="28"/>
        </w:numPr>
        <w:tabs>
          <w:tab w:val="clear" w:pos="1800"/>
          <w:tab w:val="num" w:pos="426"/>
          <w:tab w:val="left" w:pos="9498"/>
        </w:tabs>
        <w:ind w:left="426" w:right="-58"/>
        <w:jc w:val="both"/>
        <w:rPr>
          <w:rFonts w:ascii="Verdana" w:hAnsi="Verdana"/>
        </w:rPr>
      </w:pPr>
      <w:r w:rsidRPr="0078043B">
        <w:rPr>
          <w:rFonts w:ascii="Verdana" w:hAnsi="Verdana"/>
        </w:rPr>
        <w:lastRenderedPageBreak/>
        <w:t>un primo anticipo pari al 10% del corrispettivo alla sottoscrizione del presente atto;</w:t>
      </w:r>
    </w:p>
    <w:p w:rsidR="0078043B" w:rsidRPr="0078043B" w:rsidRDefault="0078043B" w:rsidP="0078043B">
      <w:pPr>
        <w:widowControl w:val="0"/>
        <w:numPr>
          <w:ilvl w:val="0"/>
          <w:numId w:val="28"/>
        </w:numPr>
        <w:tabs>
          <w:tab w:val="clear" w:pos="1800"/>
          <w:tab w:val="num" w:pos="426"/>
          <w:tab w:val="left" w:pos="9498"/>
        </w:tabs>
        <w:ind w:left="426" w:right="-58"/>
        <w:jc w:val="both"/>
        <w:rPr>
          <w:rFonts w:ascii="Verdana" w:hAnsi="Verdana"/>
        </w:rPr>
      </w:pPr>
      <w:r w:rsidRPr="0078043B">
        <w:rPr>
          <w:rFonts w:ascii="Verdana" w:hAnsi="Verdana"/>
        </w:rPr>
        <w:t>un secondo anticipo pari al 40% del corrispettivo a novanta giorni dalla data di sottoscrizione del presente atto;</w:t>
      </w:r>
    </w:p>
    <w:p w:rsidR="0078043B" w:rsidRPr="0078043B" w:rsidRDefault="0078043B" w:rsidP="0078043B">
      <w:pPr>
        <w:widowControl w:val="0"/>
        <w:numPr>
          <w:ilvl w:val="0"/>
          <w:numId w:val="28"/>
        </w:numPr>
        <w:tabs>
          <w:tab w:val="clear" w:pos="1800"/>
          <w:tab w:val="num" w:pos="426"/>
          <w:tab w:val="left" w:pos="9498"/>
        </w:tabs>
        <w:ind w:left="426" w:right="-58"/>
        <w:jc w:val="both"/>
        <w:rPr>
          <w:rFonts w:ascii="Verdana" w:hAnsi="Verdana"/>
        </w:rPr>
      </w:pPr>
      <w:r w:rsidRPr="0078043B">
        <w:rPr>
          <w:rFonts w:ascii="Verdana" w:hAnsi="Verdana"/>
        </w:rPr>
        <w:t>saldo pari al 50% del corrispettivo al termine delle attività e a seguito di rilascio del certificato di positivo collaudo.</w:t>
      </w:r>
    </w:p>
    <w:p w:rsidR="0078043B" w:rsidRPr="0078043B" w:rsidRDefault="0078043B" w:rsidP="002F41CD">
      <w:pPr>
        <w:widowControl w:val="0"/>
        <w:tabs>
          <w:tab w:val="left" w:pos="9498"/>
        </w:tabs>
        <w:ind w:right="-58"/>
        <w:jc w:val="both"/>
        <w:rPr>
          <w:rFonts w:ascii="Verdana" w:hAnsi="Verdana"/>
        </w:rPr>
      </w:pPr>
      <w:r w:rsidRPr="0078043B">
        <w:rPr>
          <w:rFonts w:ascii="Verdana" w:hAnsi="Verdana"/>
        </w:rPr>
        <w:t>I pagamenti di cui al precedente punto avverranno a seguito di emissione di regolari fatture, che dovranno contenere il riferimento al presente contratto ed essere intestata a: Regione Puglia  - Servizio Comunicazione Istituzionale  - Lungomare N. Sauro, 33 – 70121  BARI CF 800, nel termine di 60 (sessanta) giorni decorrenti dalla data di fattura e previa presentazione documento unico di regolarità contributiva (</w:t>
      </w:r>
      <w:proofErr w:type="spellStart"/>
      <w:r w:rsidRPr="0078043B">
        <w:rPr>
          <w:rFonts w:ascii="Verdana" w:hAnsi="Verdana"/>
        </w:rPr>
        <w:t>D.U.R.C.</w:t>
      </w:r>
      <w:proofErr w:type="spellEnd"/>
      <w:r w:rsidRPr="0078043B">
        <w:rPr>
          <w:rFonts w:ascii="Verdana" w:hAnsi="Verdana"/>
        </w:rPr>
        <w:t>). L’interesse di mora in caso di mancato pagamento nei termini sopra indicati sarà pari al 2,5% su base annua sugli importi non corrisposti nei termini dovuti.</w:t>
      </w:r>
    </w:p>
    <w:p w:rsidR="0078043B" w:rsidRPr="0078043B" w:rsidRDefault="0078043B" w:rsidP="002F41CD">
      <w:pPr>
        <w:widowControl w:val="0"/>
        <w:tabs>
          <w:tab w:val="left" w:pos="9498"/>
        </w:tabs>
        <w:ind w:right="-58"/>
        <w:jc w:val="both"/>
        <w:rPr>
          <w:rFonts w:ascii="Verdana" w:hAnsi="Verdana"/>
        </w:rPr>
      </w:pPr>
      <w:r w:rsidRPr="0078043B">
        <w:rPr>
          <w:rFonts w:ascii="Verdana" w:hAnsi="Verdana"/>
        </w:rPr>
        <w:t>I pagamenti avverranno mediante bonifico presso la banca e il conto corrente che saranno indicati dall’aggiudicataria. In caso di raggruppamento, i pagamenti saranno effettuati esclusivamente in favore del soggetto capogruppo, restando del tutto estranea la Stazione Appaltante ai rapporti intercorrenti tra i componenti il raggruppamento.</w:t>
      </w:r>
    </w:p>
    <w:p w:rsidR="00CB04B6" w:rsidRPr="0078043B" w:rsidRDefault="00CB04B6" w:rsidP="00CB04B6">
      <w:pPr>
        <w:pStyle w:val="Style16"/>
        <w:widowControl/>
        <w:spacing w:line="240" w:lineRule="auto"/>
      </w:pPr>
    </w:p>
    <w:p w:rsidR="001A7921" w:rsidRPr="002F41CD" w:rsidRDefault="001A7921" w:rsidP="001A7921">
      <w:pPr>
        <w:pStyle w:val="Style16"/>
        <w:widowControl/>
        <w:spacing w:line="240" w:lineRule="auto"/>
        <w:rPr>
          <w:rFonts w:ascii="Verdana" w:hAnsi="Verdana"/>
          <w:szCs w:val="22"/>
        </w:rPr>
      </w:pPr>
      <w:r w:rsidRPr="002F41CD">
        <w:rPr>
          <w:rFonts w:ascii="Verdana" w:hAnsi="Verdana"/>
          <w:szCs w:val="22"/>
        </w:rPr>
        <w:t xml:space="preserve">L’Appaltatore, in virtù dell’art.22  </w:t>
      </w:r>
      <w:proofErr w:type="spellStart"/>
      <w:r w:rsidRPr="002F41CD">
        <w:rPr>
          <w:rFonts w:ascii="Verdana" w:hAnsi="Verdana"/>
          <w:szCs w:val="22"/>
        </w:rPr>
        <w:t>L.R.</w:t>
      </w:r>
      <w:proofErr w:type="spellEnd"/>
      <w:r w:rsidRPr="002F41CD">
        <w:rPr>
          <w:rFonts w:ascii="Verdana" w:hAnsi="Verdana"/>
          <w:szCs w:val="22"/>
        </w:rPr>
        <w:t xml:space="preserve"> 15/2008, è tenuto a comunicare al Committente l’elenco delle consulenze e degli incarichi professionali da esso eventualmente affidati per l’esecuzione del presente appalto, comprensivo dei singoli importi corrisposti e del tipo di prestazione eseguita. La trasmissione dell’elenco in oggetto è condizione per l’emissione dei mandati di pagamento dei servizi eseguiti. Detti elenchi saranno tempestivamente pubblicati a cura della S.A. sul portale della Regione Puglia.</w:t>
      </w:r>
    </w:p>
    <w:p w:rsidR="00210B88" w:rsidRPr="002F41CD" w:rsidRDefault="00210B88" w:rsidP="00210B88">
      <w:pPr>
        <w:pStyle w:val="Style16"/>
        <w:widowControl/>
        <w:spacing w:line="240" w:lineRule="auto"/>
        <w:rPr>
          <w:rFonts w:ascii="Verdana" w:hAnsi="Verdana"/>
          <w:szCs w:val="22"/>
        </w:rPr>
      </w:pPr>
      <w:r w:rsidRPr="002F41CD">
        <w:rPr>
          <w:rFonts w:ascii="Verdana" w:hAnsi="Verdana"/>
          <w:szCs w:val="22"/>
        </w:rPr>
        <w:t xml:space="preserve">Il rispetto di quanto previsto al successivo </w:t>
      </w:r>
      <w:r w:rsidRPr="00AC58BC">
        <w:rPr>
          <w:rFonts w:ascii="Verdana" w:hAnsi="Verdana"/>
          <w:szCs w:val="22"/>
        </w:rPr>
        <w:t xml:space="preserve">art. </w:t>
      </w:r>
      <w:r w:rsidR="00AC58BC" w:rsidRPr="00AC58BC">
        <w:rPr>
          <w:rFonts w:ascii="Verdana" w:hAnsi="Verdana"/>
          <w:szCs w:val="22"/>
        </w:rPr>
        <w:t>9</w:t>
      </w:r>
      <w:r w:rsidRPr="00AC58BC">
        <w:rPr>
          <w:rFonts w:ascii="Verdana" w:hAnsi="Verdana"/>
          <w:szCs w:val="22"/>
        </w:rPr>
        <w:t xml:space="preserve"> è</w:t>
      </w:r>
      <w:r w:rsidRPr="002F41CD">
        <w:rPr>
          <w:rFonts w:ascii="Verdana" w:hAnsi="Verdana"/>
          <w:szCs w:val="22"/>
        </w:rPr>
        <w:t xml:space="preserve"> condizione per l’emissione dei mandati di pagamento.</w:t>
      </w:r>
    </w:p>
    <w:p w:rsidR="00447D24" w:rsidRPr="00447D24" w:rsidRDefault="00447D24" w:rsidP="00210B88">
      <w:pPr>
        <w:pStyle w:val="Style16"/>
        <w:widowControl/>
        <w:spacing w:line="240" w:lineRule="auto"/>
        <w:rPr>
          <w:rFonts w:ascii="Verdana" w:hAnsi="Verdana"/>
          <w:szCs w:val="22"/>
          <w:highlight w:val="cyan"/>
        </w:rPr>
      </w:pPr>
    </w:p>
    <w:p w:rsidR="00210B88" w:rsidRPr="002D49D0" w:rsidRDefault="00210B88" w:rsidP="00210B88">
      <w:pPr>
        <w:jc w:val="center"/>
        <w:rPr>
          <w:rFonts w:ascii="Verdana" w:hAnsi="Verdana"/>
          <w:b/>
        </w:rPr>
      </w:pPr>
      <w:r w:rsidRPr="002D49D0">
        <w:rPr>
          <w:rFonts w:ascii="Verdana" w:hAnsi="Verdana"/>
          <w:b/>
        </w:rPr>
        <w:t xml:space="preserve">ART. </w:t>
      </w:r>
      <w:r w:rsidR="00AC58BC">
        <w:rPr>
          <w:rFonts w:ascii="Verdana" w:hAnsi="Verdana"/>
          <w:b/>
        </w:rPr>
        <w:t>9</w:t>
      </w:r>
    </w:p>
    <w:p w:rsidR="00210B88" w:rsidRPr="002D49D0" w:rsidRDefault="00210B88" w:rsidP="00210B88">
      <w:pPr>
        <w:jc w:val="center"/>
        <w:rPr>
          <w:rFonts w:ascii="Verdana" w:hAnsi="Verdana"/>
          <w:b/>
        </w:rPr>
      </w:pPr>
      <w:r w:rsidRPr="002D49D0">
        <w:rPr>
          <w:rFonts w:ascii="Verdana" w:hAnsi="Verdana"/>
          <w:b/>
        </w:rPr>
        <w:t>T</w:t>
      </w:r>
      <w:r w:rsidR="00D61684" w:rsidRPr="002D49D0">
        <w:rPr>
          <w:rFonts w:ascii="Verdana" w:hAnsi="Verdana"/>
          <w:b/>
        </w:rPr>
        <w:t>RACCIABILITA’ DEI FLUSSI FINANZIARI</w:t>
      </w:r>
    </w:p>
    <w:p w:rsidR="00CB04B6" w:rsidRPr="002D49D0" w:rsidRDefault="00CB04B6" w:rsidP="00CB04B6">
      <w:pPr>
        <w:widowControl w:val="0"/>
        <w:jc w:val="both"/>
        <w:rPr>
          <w:rFonts w:ascii="Verdana" w:hAnsi="Verdana"/>
        </w:rPr>
      </w:pPr>
    </w:p>
    <w:p w:rsidR="00210B88" w:rsidRPr="002D49D0" w:rsidRDefault="00D61684" w:rsidP="00210B88">
      <w:pPr>
        <w:pStyle w:val="Style16"/>
        <w:widowControl/>
        <w:spacing w:line="240" w:lineRule="auto"/>
        <w:rPr>
          <w:rFonts w:ascii="Verdana" w:hAnsi="Verdana"/>
          <w:szCs w:val="22"/>
        </w:rPr>
      </w:pPr>
      <w:r w:rsidRPr="002D49D0">
        <w:rPr>
          <w:rFonts w:ascii="Verdana" w:hAnsi="Verdana"/>
          <w:szCs w:val="22"/>
        </w:rPr>
        <w:t>L’Appaltatore</w:t>
      </w:r>
      <w:r w:rsidR="00210B88" w:rsidRPr="002D49D0">
        <w:rPr>
          <w:rFonts w:ascii="Verdana" w:hAnsi="Verdana"/>
          <w:szCs w:val="22"/>
        </w:rPr>
        <w:t xml:space="preserve"> assume tutti gli obblighi di tracciabilità dei flussi finanziari di cui all’art.3 della legge 13 agosto 2010, n.136 e successive modifiche.</w:t>
      </w:r>
    </w:p>
    <w:p w:rsidR="00210B88" w:rsidRPr="002D49D0" w:rsidRDefault="00210B88" w:rsidP="00210B88">
      <w:pPr>
        <w:pStyle w:val="Style16"/>
        <w:widowControl/>
        <w:spacing w:line="240" w:lineRule="auto"/>
        <w:rPr>
          <w:rFonts w:ascii="Verdana" w:hAnsi="Verdana"/>
          <w:szCs w:val="22"/>
        </w:rPr>
      </w:pPr>
      <w:r w:rsidRPr="002D49D0">
        <w:rPr>
          <w:rFonts w:ascii="Verdana" w:hAnsi="Verdana"/>
          <w:szCs w:val="22"/>
        </w:rPr>
        <w:t>L’</w:t>
      </w:r>
      <w:r w:rsidR="00D61684" w:rsidRPr="002D49D0">
        <w:rPr>
          <w:rFonts w:ascii="Verdana" w:hAnsi="Verdana"/>
          <w:szCs w:val="22"/>
        </w:rPr>
        <w:t>Appaltatore</w:t>
      </w:r>
      <w:r w:rsidRPr="002D49D0">
        <w:rPr>
          <w:rFonts w:ascii="Verdana" w:hAnsi="Verdana"/>
          <w:szCs w:val="22"/>
        </w:rPr>
        <w:t>, inoltre, si impegna a dare immediata comunicazione alla Stazione Appaltante ed alla prefettura-ufficio territoriale del Governo di Bari della notizia dell’inadempimento della propria controparte</w:t>
      </w:r>
      <w:r w:rsidR="000F6880" w:rsidRPr="002D49D0">
        <w:rPr>
          <w:rFonts w:ascii="Verdana" w:hAnsi="Verdana"/>
          <w:szCs w:val="22"/>
        </w:rPr>
        <w:t xml:space="preserve"> </w:t>
      </w:r>
      <w:r w:rsidRPr="002D49D0">
        <w:rPr>
          <w:rFonts w:ascii="Verdana" w:hAnsi="Verdana"/>
          <w:szCs w:val="22"/>
        </w:rPr>
        <w:t>(subappaltatore/subcontraente) agli obblighi di tracciabilità finanziaria.</w:t>
      </w:r>
    </w:p>
    <w:p w:rsidR="0008490C" w:rsidRDefault="0008490C" w:rsidP="0008490C">
      <w:pPr>
        <w:ind w:left="285"/>
        <w:jc w:val="both"/>
        <w:rPr>
          <w:rFonts w:ascii="Verdana" w:hAnsi="Verdana"/>
          <w:sz w:val="20"/>
          <w:highlight w:val="yellow"/>
        </w:rPr>
      </w:pPr>
    </w:p>
    <w:p w:rsidR="00BC6442" w:rsidRPr="00A73D31" w:rsidRDefault="00BC6442" w:rsidP="0008490C">
      <w:pPr>
        <w:ind w:left="285"/>
        <w:jc w:val="both"/>
        <w:rPr>
          <w:rFonts w:ascii="Verdana" w:hAnsi="Verdana"/>
          <w:sz w:val="20"/>
          <w:highlight w:val="yellow"/>
        </w:rPr>
      </w:pPr>
    </w:p>
    <w:p w:rsidR="00224DF5" w:rsidRPr="00902822" w:rsidRDefault="00AC58BC" w:rsidP="00224DF5">
      <w:pPr>
        <w:jc w:val="center"/>
        <w:rPr>
          <w:rFonts w:ascii="Verdana" w:hAnsi="Verdana"/>
          <w:b/>
        </w:rPr>
      </w:pPr>
      <w:r>
        <w:rPr>
          <w:rFonts w:ascii="Verdana" w:hAnsi="Verdana"/>
          <w:b/>
        </w:rPr>
        <w:lastRenderedPageBreak/>
        <w:t>ART. 10</w:t>
      </w:r>
      <w:r w:rsidR="00224DF5" w:rsidRPr="00902822">
        <w:rPr>
          <w:rFonts w:ascii="Verdana" w:hAnsi="Verdana"/>
          <w:b/>
        </w:rPr>
        <w:t xml:space="preserve"> </w:t>
      </w:r>
    </w:p>
    <w:p w:rsidR="00224DF5" w:rsidRPr="00902822" w:rsidRDefault="00224DF5" w:rsidP="00224DF5">
      <w:pPr>
        <w:jc w:val="center"/>
        <w:rPr>
          <w:rFonts w:ascii="Verdana" w:hAnsi="Verdana"/>
          <w:b/>
        </w:rPr>
      </w:pPr>
      <w:r w:rsidRPr="00902822">
        <w:rPr>
          <w:rFonts w:ascii="Verdana" w:hAnsi="Verdana"/>
          <w:b/>
        </w:rPr>
        <w:t>OBBLIGHI E ONERI DELL’A</w:t>
      </w:r>
      <w:r w:rsidR="00D61684" w:rsidRPr="00902822">
        <w:rPr>
          <w:rFonts w:ascii="Verdana" w:hAnsi="Verdana"/>
          <w:b/>
        </w:rPr>
        <w:t>PPALTATORE</w:t>
      </w:r>
      <w:r w:rsidRPr="00902822">
        <w:rPr>
          <w:rFonts w:ascii="Verdana" w:hAnsi="Verdana"/>
          <w:b/>
        </w:rPr>
        <w:t xml:space="preserve"> NELL’ESECUZIONE DELLE PRESTAZIONI</w:t>
      </w:r>
    </w:p>
    <w:p w:rsidR="00487DBE" w:rsidRPr="00902822" w:rsidRDefault="00487DBE" w:rsidP="00224DF5">
      <w:pPr>
        <w:jc w:val="center"/>
        <w:rPr>
          <w:rFonts w:ascii="Verdana" w:hAnsi="Verdana"/>
          <w:b/>
        </w:rPr>
      </w:pPr>
    </w:p>
    <w:p w:rsidR="00224DF5" w:rsidRPr="00902822" w:rsidRDefault="00D61684" w:rsidP="00224DF5">
      <w:pPr>
        <w:widowControl w:val="0"/>
        <w:jc w:val="both"/>
        <w:rPr>
          <w:rFonts w:ascii="Verdana" w:hAnsi="Verdana"/>
          <w:color w:val="000000"/>
        </w:rPr>
      </w:pPr>
      <w:r w:rsidRPr="00902822">
        <w:rPr>
          <w:rFonts w:ascii="Verdana" w:hAnsi="Verdana"/>
        </w:rPr>
        <w:t>L’Appaltatore</w:t>
      </w:r>
      <w:r w:rsidRPr="00902822">
        <w:rPr>
          <w:rFonts w:ascii="Verdana" w:hAnsi="Verdana"/>
          <w:color w:val="000000"/>
        </w:rPr>
        <w:t xml:space="preserve"> </w:t>
      </w:r>
      <w:r w:rsidR="00224DF5" w:rsidRPr="00902822">
        <w:rPr>
          <w:rFonts w:ascii="Verdana" w:hAnsi="Verdana"/>
          <w:color w:val="000000"/>
        </w:rPr>
        <w:t>è obbligato a rispettare</w:t>
      </w:r>
      <w:r w:rsidRPr="00902822">
        <w:rPr>
          <w:rFonts w:ascii="Verdana" w:hAnsi="Verdana"/>
          <w:color w:val="000000"/>
        </w:rPr>
        <w:t xml:space="preserve"> le prescrizioni contenute nel presente</w:t>
      </w:r>
      <w:r w:rsidR="00224DF5" w:rsidRPr="00902822">
        <w:rPr>
          <w:rFonts w:ascii="Verdana" w:hAnsi="Verdana"/>
          <w:color w:val="000000"/>
        </w:rPr>
        <w:t xml:space="preserve"> contratto, nonché a:</w:t>
      </w:r>
    </w:p>
    <w:p w:rsidR="00224DF5" w:rsidRPr="00902822" w:rsidRDefault="00224DF5" w:rsidP="00224DF5">
      <w:pPr>
        <w:autoSpaceDE w:val="0"/>
        <w:autoSpaceDN w:val="0"/>
        <w:adjustRightInd w:val="0"/>
        <w:ind w:left="360" w:hanging="360"/>
        <w:jc w:val="both"/>
        <w:rPr>
          <w:rFonts w:ascii="Verdana" w:hAnsi="Verdana"/>
          <w:color w:val="000000"/>
        </w:rPr>
      </w:pPr>
      <w:r w:rsidRPr="00902822">
        <w:rPr>
          <w:rFonts w:ascii="Verdana" w:hAnsi="Verdana"/>
          <w:color w:val="000000"/>
        </w:rPr>
        <w:t>a)</w:t>
      </w:r>
      <w:r w:rsidRPr="00902822">
        <w:rPr>
          <w:rFonts w:ascii="Verdana" w:hAnsi="Verdana"/>
          <w:color w:val="000000"/>
        </w:rPr>
        <w:tab/>
        <w:t xml:space="preserve">garantire la continuità operativa del servizio e l’esecuzione delle </w:t>
      </w:r>
      <w:r w:rsidR="00902822" w:rsidRPr="00902822">
        <w:rPr>
          <w:rFonts w:ascii="Verdana" w:hAnsi="Verdana"/>
          <w:color w:val="000000"/>
        </w:rPr>
        <w:t>attività previste dall’incarico</w:t>
      </w:r>
      <w:r w:rsidRPr="00902822">
        <w:rPr>
          <w:rFonts w:ascii="Verdana" w:hAnsi="Verdana"/>
          <w:color w:val="000000"/>
        </w:rPr>
        <w:t>;</w:t>
      </w:r>
    </w:p>
    <w:p w:rsidR="00224DF5" w:rsidRPr="00902822" w:rsidRDefault="00224DF5" w:rsidP="00224DF5">
      <w:pPr>
        <w:autoSpaceDE w:val="0"/>
        <w:autoSpaceDN w:val="0"/>
        <w:adjustRightInd w:val="0"/>
        <w:ind w:left="360" w:hanging="360"/>
        <w:jc w:val="both"/>
        <w:rPr>
          <w:rFonts w:ascii="Verdana" w:hAnsi="Verdana"/>
          <w:color w:val="000000"/>
        </w:rPr>
      </w:pPr>
      <w:r w:rsidRPr="00902822">
        <w:rPr>
          <w:rFonts w:ascii="Verdana" w:hAnsi="Verdana"/>
          <w:color w:val="000000"/>
        </w:rPr>
        <w:t>b)</w:t>
      </w:r>
      <w:r w:rsidRPr="00902822">
        <w:rPr>
          <w:rFonts w:ascii="Verdana" w:hAnsi="Verdana"/>
          <w:color w:val="000000"/>
        </w:rPr>
        <w:tab/>
        <w:t>svolger</w:t>
      </w:r>
      <w:r w:rsidR="005C177D" w:rsidRPr="00902822">
        <w:rPr>
          <w:rFonts w:ascii="Verdana" w:hAnsi="Verdana"/>
          <w:color w:val="000000"/>
        </w:rPr>
        <w:t>e, senza oneri aggiuntivi per la Regione</w:t>
      </w:r>
      <w:r w:rsidRPr="00902822">
        <w:rPr>
          <w:rFonts w:ascii="Verdana" w:hAnsi="Verdana"/>
          <w:color w:val="000000"/>
        </w:rPr>
        <w:t>, le attività necessarie alla produzione di documenti, atti, relazioni, pubblicazioni, etc. connessi allo svolgimento del proprio Servizio;</w:t>
      </w:r>
    </w:p>
    <w:p w:rsidR="00224DF5" w:rsidRPr="00902822" w:rsidRDefault="00224DF5" w:rsidP="00224DF5">
      <w:pPr>
        <w:autoSpaceDE w:val="0"/>
        <w:autoSpaceDN w:val="0"/>
        <w:adjustRightInd w:val="0"/>
        <w:ind w:left="360" w:hanging="360"/>
        <w:jc w:val="both"/>
        <w:rPr>
          <w:rFonts w:ascii="Verdana" w:hAnsi="Verdana"/>
          <w:color w:val="000000"/>
        </w:rPr>
      </w:pPr>
      <w:r w:rsidRPr="00902822">
        <w:rPr>
          <w:rFonts w:ascii="Verdana" w:hAnsi="Verdana"/>
          <w:color w:val="000000"/>
        </w:rPr>
        <w:t>c)</w:t>
      </w:r>
      <w:r w:rsidRPr="00902822">
        <w:rPr>
          <w:rFonts w:ascii="Verdana" w:hAnsi="Verdana"/>
          <w:color w:val="000000"/>
        </w:rPr>
        <w:tab/>
        <w:t>mantenere la massima riservatezza sulle informazioni acquisite nell’espletamento dell’incarico e rispettare le norme in materia di trattamento dei dati personali;</w:t>
      </w:r>
    </w:p>
    <w:p w:rsidR="00224DF5" w:rsidRPr="00902822" w:rsidRDefault="00224DF5" w:rsidP="00224DF5">
      <w:pPr>
        <w:autoSpaceDE w:val="0"/>
        <w:autoSpaceDN w:val="0"/>
        <w:adjustRightInd w:val="0"/>
        <w:ind w:left="360" w:hanging="360"/>
        <w:jc w:val="both"/>
        <w:rPr>
          <w:rFonts w:ascii="Verdana" w:hAnsi="Verdana"/>
          <w:color w:val="000000"/>
        </w:rPr>
      </w:pPr>
      <w:r w:rsidRPr="00902822">
        <w:rPr>
          <w:rFonts w:ascii="Verdana" w:hAnsi="Verdana"/>
          <w:color w:val="000000"/>
        </w:rPr>
        <w:t>d)</w:t>
      </w:r>
      <w:r w:rsidRPr="00902822">
        <w:rPr>
          <w:rFonts w:ascii="Verdana" w:hAnsi="Verdana"/>
          <w:color w:val="000000"/>
        </w:rPr>
        <w:tab/>
        <w:t>non far uso, né direttamente, né indirettamente per proprio tornaconto o per quello di terzi, del mandato affidato e delle informazioni di cui verrà a conoscenza in relazione ad esso, e ciò anche dopo la scadenza del contratto;</w:t>
      </w:r>
    </w:p>
    <w:p w:rsidR="000F6880" w:rsidRPr="00902822" w:rsidRDefault="00224DF5" w:rsidP="00224DF5">
      <w:pPr>
        <w:autoSpaceDE w:val="0"/>
        <w:autoSpaceDN w:val="0"/>
        <w:adjustRightInd w:val="0"/>
        <w:ind w:left="360" w:hanging="360"/>
        <w:jc w:val="both"/>
        <w:rPr>
          <w:rFonts w:ascii="Verdana" w:hAnsi="Verdana"/>
          <w:color w:val="000000"/>
        </w:rPr>
      </w:pPr>
      <w:r w:rsidRPr="00902822">
        <w:rPr>
          <w:rFonts w:ascii="Verdana" w:hAnsi="Verdana"/>
          <w:color w:val="000000"/>
        </w:rPr>
        <w:t>e)</w:t>
      </w:r>
      <w:r w:rsidRPr="00902822">
        <w:rPr>
          <w:rFonts w:ascii="Verdana" w:hAnsi="Verdana"/>
          <w:color w:val="000000"/>
        </w:rPr>
        <w:tab/>
        <w:t xml:space="preserve">comunicare tempestivamente alla Regione, ai sensi dell’ art. 7, comma 11, della Legge 19/03/1990, </w:t>
      </w:r>
      <w:proofErr w:type="spellStart"/>
      <w:r w:rsidRPr="00902822">
        <w:rPr>
          <w:rFonts w:ascii="Verdana" w:hAnsi="Verdana"/>
          <w:color w:val="000000"/>
        </w:rPr>
        <w:t>n°</w:t>
      </w:r>
      <w:proofErr w:type="spellEnd"/>
      <w:r w:rsidRPr="00902822">
        <w:rPr>
          <w:rFonts w:ascii="Verdana" w:hAnsi="Verdana"/>
          <w:color w:val="000000"/>
        </w:rPr>
        <w:t xml:space="preserve"> 55 e successive integrazioni, ogni modificazione intervenuta </w:t>
      </w:r>
      <w:r w:rsidR="000F6880" w:rsidRPr="00902822">
        <w:rPr>
          <w:rFonts w:ascii="Verdana" w:hAnsi="Verdana"/>
          <w:color w:val="000000"/>
        </w:rPr>
        <w:t xml:space="preserve">negli assetti, nella struttura d’impresa </w:t>
      </w:r>
      <w:r w:rsidRPr="00902822">
        <w:rPr>
          <w:rFonts w:ascii="Verdana" w:hAnsi="Verdana"/>
          <w:color w:val="000000"/>
        </w:rPr>
        <w:t>e negli organismi tecnici ed amministrativi</w:t>
      </w:r>
      <w:r w:rsidR="000F6880" w:rsidRPr="00902822">
        <w:rPr>
          <w:rFonts w:ascii="Verdana" w:hAnsi="Verdana"/>
          <w:color w:val="000000"/>
        </w:rPr>
        <w:t>;</w:t>
      </w:r>
    </w:p>
    <w:p w:rsidR="00224DF5" w:rsidRPr="00902822" w:rsidRDefault="00224DF5" w:rsidP="00224DF5">
      <w:pPr>
        <w:autoSpaceDE w:val="0"/>
        <w:autoSpaceDN w:val="0"/>
        <w:adjustRightInd w:val="0"/>
        <w:ind w:left="360" w:hanging="360"/>
        <w:jc w:val="both"/>
        <w:rPr>
          <w:rFonts w:ascii="Verdana" w:hAnsi="Verdana"/>
          <w:color w:val="000000"/>
        </w:rPr>
      </w:pPr>
      <w:r w:rsidRPr="00902822">
        <w:rPr>
          <w:rFonts w:ascii="Verdana" w:hAnsi="Verdana"/>
          <w:color w:val="000000"/>
        </w:rPr>
        <w:t>f)</w:t>
      </w:r>
      <w:r w:rsidRPr="00902822">
        <w:rPr>
          <w:rFonts w:ascii="Verdana" w:hAnsi="Verdana"/>
          <w:color w:val="000000"/>
        </w:rPr>
        <w:tab/>
        <w:t>non modificare il gruppo di lavoro e non sostituirne i componenti</w:t>
      </w:r>
      <w:r w:rsidR="005C177D" w:rsidRPr="00902822">
        <w:rPr>
          <w:rFonts w:ascii="Verdana" w:hAnsi="Verdana"/>
          <w:color w:val="000000"/>
        </w:rPr>
        <w:t xml:space="preserve"> nel corso dell’esecuzione del s</w:t>
      </w:r>
      <w:r w:rsidRPr="00902822">
        <w:rPr>
          <w:rFonts w:ascii="Verdana" w:hAnsi="Verdana"/>
          <w:color w:val="000000"/>
        </w:rPr>
        <w:t>ervizio, se non per cause di forza maggiore riconducibili a motivazioni oggettive e comunque a seguito di</w:t>
      </w:r>
      <w:r w:rsidR="005C177D" w:rsidRPr="00902822">
        <w:rPr>
          <w:rFonts w:ascii="Verdana" w:hAnsi="Verdana"/>
          <w:color w:val="000000"/>
        </w:rPr>
        <w:t xml:space="preserve"> una procedura concordata con la Regione</w:t>
      </w:r>
      <w:r w:rsidRPr="00902822">
        <w:rPr>
          <w:rFonts w:ascii="Verdana" w:hAnsi="Verdana"/>
          <w:color w:val="000000"/>
        </w:rPr>
        <w:t>;</w:t>
      </w:r>
    </w:p>
    <w:p w:rsidR="00224DF5" w:rsidRPr="00902822" w:rsidRDefault="00224DF5" w:rsidP="00224DF5">
      <w:pPr>
        <w:autoSpaceDE w:val="0"/>
        <w:autoSpaceDN w:val="0"/>
        <w:adjustRightInd w:val="0"/>
        <w:ind w:left="360" w:hanging="360"/>
        <w:jc w:val="both"/>
        <w:rPr>
          <w:rFonts w:ascii="Verdana" w:hAnsi="Verdana"/>
          <w:color w:val="000000"/>
        </w:rPr>
      </w:pPr>
      <w:r w:rsidRPr="00902822">
        <w:rPr>
          <w:rFonts w:ascii="Verdana" w:hAnsi="Verdana"/>
          <w:color w:val="000000"/>
        </w:rPr>
        <w:t>g)</w:t>
      </w:r>
      <w:r w:rsidRPr="00902822">
        <w:rPr>
          <w:rFonts w:ascii="Verdana" w:hAnsi="Verdana"/>
          <w:color w:val="000000"/>
        </w:rPr>
        <w:tab/>
        <w:t>consentire gli opportuni controlli ai funzionari della Regione Puglia;</w:t>
      </w:r>
    </w:p>
    <w:p w:rsidR="00224DF5" w:rsidRPr="00902822" w:rsidRDefault="00224DF5" w:rsidP="00224DF5">
      <w:pPr>
        <w:autoSpaceDE w:val="0"/>
        <w:autoSpaceDN w:val="0"/>
        <w:adjustRightInd w:val="0"/>
        <w:ind w:left="360" w:hanging="360"/>
        <w:jc w:val="both"/>
        <w:rPr>
          <w:rFonts w:ascii="Verdana" w:hAnsi="Verdana"/>
          <w:color w:val="000000"/>
        </w:rPr>
      </w:pPr>
      <w:r w:rsidRPr="00902822">
        <w:rPr>
          <w:rFonts w:ascii="Verdana" w:hAnsi="Verdana"/>
          <w:color w:val="000000"/>
        </w:rPr>
        <w:t>h)</w:t>
      </w:r>
      <w:r w:rsidRPr="00902822">
        <w:rPr>
          <w:rFonts w:ascii="Verdana" w:hAnsi="Verdana"/>
          <w:color w:val="000000"/>
        </w:rPr>
        <w:tab/>
        <w:t>segnalare, per iscritto e immediatamente, alla Regione ogni circostanza o difficoltà relativa alla realizzazione di quanto previsto.</w:t>
      </w:r>
    </w:p>
    <w:p w:rsidR="00224DF5" w:rsidRPr="00902822" w:rsidRDefault="00224DF5" w:rsidP="00224DF5">
      <w:pPr>
        <w:pStyle w:val="Style16"/>
        <w:widowControl/>
        <w:spacing w:line="240" w:lineRule="auto"/>
        <w:rPr>
          <w:rFonts w:ascii="Verdana" w:hAnsi="Verdana"/>
          <w:color w:val="000000"/>
        </w:rPr>
      </w:pPr>
      <w:r w:rsidRPr="00902822">
        <w:rPr>
          <w:rFonts w:ascii="Verdana" w:hAnsi="Verdana"/>
          <w:color w:val="000000"/>
        </w:rPr>
        <w:t xml:space="preserve">Inoltre, </w:t>
      </w:r>
      <w:r w:rsidR="005C177D" w:rsidRPr="00902822">
        <w:rPr>
          <w:rFonts w:ascii="Verdana" w:hAnsi="Verdana"/>
          <w:color w:val="000000"/>
        </w:rPr>
        <w:t>l’Appaltatore</w:t>
      </w:r>
      <w:r w:rsidRPr="00902822">
        <w:rPr>
          <w:rFonts w:ascii="Verdana" w:hAnsi="Verdana"/>
          <w:color w:val="000000"/>
        </w:rPr>
        <w:t>, nell'esecuzione del servizio, si obbliga a:</w:t>
      </w:r>
    </w:p>
    <w:p w:rsidR="00224DF5" w:rsidRPr="00902822" w:rsidRDefault="00224DF5" w:rsidP="00224DF5">
      <w:pPr>
        <w:pStyle w:val="Style26"/>
        <w:widowControl/>
        <w:numPr>
          <w:ilvl w:val="0"/>
          <w:numId w:val="18"/>
        </w:numPr>
        <w:tabs>
          <w:tab w:val="left" w:pos="706"/>
        </w:tabs>
        <w:spacing w:line="240" w:lineRule="auto"/>
        <w:rPr>
          <w:rFonts w:ascii="Verdana" w:hAnsi="Verdana"/>
          <w:color w:val="000000"/>
        </w:rPr>
      </w:pPr>
      <w:r w:rsidRPr="00902822">
        <w:rPr>
          <w:rFonts w:ascii="Verdana" w:hAnsi="Verdana"/>
          <w:color w:val="000000"/>
        </w:rPr>
        <w:t>applicare o far applicare integralmente nei confronti di tutti i lavoratori dipendenti, impiegati nell'esecuzione dell'appalto, le condizioni economiche e normative previste dai contratti collettivi nazionali e territoriali di categoria, vigenti nel territorio</w:t>
      </w:r>
      <w:r w:rsidR="005C177D" w:rsidRPr="00902822">
        <w:rPr>
          <w:rFonts w:ascii="Verdana" w:hAnsi="Verdana"/>
          <w:color w:val="000000"/>
        </w:rPr>
        <w:t xml:space="preserve"> pugliese</w:t>
      </w:r>
      <w:r w:rsidRPr="00902822">
        <w:rPr>
          <w:rFonts w:ascii="Verdana" w:hAnsi="Verdana"/>
          <w:color w:val="000000"/>
        </w:rPr>
        <w:t>;</w:t>
      </w:r>
    </w:p>
    <w:p w:rsidR="00224DF5" w:rsidRPr="00902822" w:rsidRDefault="00224DF5" w:rsidP="00224DF5">
      <w:pPr>
        <w:pStyle w:val="Style26"/>
        <w:widowControl/>
        <w:numPr>
          <w:ilvl w:val="0"/>
          <w:numId w:val="18"/>
        </w:numPr>
        <w:tabs>
          <w:tab w:val="left" w:pos="706"/>
        </w:tabs>
        <w:spacing w:line="240" w:lineRule="auto"/>
        <w:rPr>
          <w:rFonts w:ascii="Verdana" w:hAnsi="Verdana"/>
          <w:color w:val="000000"/>
        </w:rPr>
      </w:pPr>
      <w:r w:rsidRPr="00902822">
        <w:rPr>
          <w:rFonts w:ascii="Verdana" w:hAnsi="Verdana"/>
          <w:color w:val="000000"/>
        </w:rPr>
        <w:t>garantire l'assolvimento di tutti gli obblighi assicurativi e previdenziali per il proprio personale e per i collaboratori impiegati nelle prestazioni oggetto del contratto, secondo quanto previsto dalle disposizioni legislative e regolamentari vigenti in materia di lavoro e di assicurazioni sociali, assumendo a proprio carico tutti gli oneri relativi;</w:t>
      </w:r>
    </w:p>
    <w:p w:rsidR="00224DF5" w:rsidRPr="00902822" w:rsidRDefault="00224DF5" w:rsidP="00224DF5">
      <w:pPr>
        <w:pStyle w:val="Style26"/>
        <w:widowControl/>
        <w:numPr>
          <w:ilvl w:val="0"/>
          <w:numId w:val="18"/>
        </w:numPr>
        <w:tabs>
          <w:tab w:val="left" w:pos="706"/>
        </w:tabs>
        <w:spacing w:line="240" w:lineRule="auto"/>
        <w:rPr>
          <w:rFonts w:ascii="Verdana" w:hAnsi="Verdana"/>
          <w:color w:val="000000"/>
        </w:rPr>
      </w:pPr>
      <w:r w:rsidRPr="00902822">
        <w:rPr>
          <w:rFonts w:ascii="Verdana" w:hAnsi="Verdana"/>
          <w:color w:val="000000"/>
        </w:rPr>
        <w:t>eseguire i servizi con personale di livello professionale adeg</w:t>
      </w:r>
      <w:r w:rsidR="005C177D" w:rsidRPr="00902822">
        <w:rPr>
          <w:rFonts w:ascii="Verdana" w:hAnsi="Verdana"/>
          <w:color w:val="000000"/>
        </w:rPr>
        <w:t>uato, fornendo a richiesta della Regione</w:t>
      </w:r>
      <w:r w:rsidRPr="00902822">
        <w:rPr>
          <w:rFonts w:ascii="Verdana" w:hAnsi="Verdana"/>
          <w:color w:val="000000"/>
        </w:rPr>
        <w:t xml:space="preserve">, l'elenco del </w:t>
      </w:r>
      <w:r w:rsidRPr="00902822">
        <w:rPr>
          <w:rFonts w:ascii="Verdana" w:hAnsi="Verdana"/>
          <w:color w:val="000000"/>
        </w:rPr>
        <w:lastRenderedPageBreak/>
        <w:t>personale e dei collaboratori addetti all'esecuzione dell'appalto;</w:t>
      </w:r>
    </w:p>
    <w:p w:rsidR="00224DF5" w:rsidRPr="00902822" w:rsidRDefault="00224DF5" w:rsidP="00224DF5">
      <w:pPr>
        <w:pStyle w:val="Style26"/>
        <w:widowControl/>
        <w:numPr>
          <w:ilvl w:val="0"/>
          <w:numId w:val="18"/>
        </w:numPr>
        <w:tabs>
          <w:tab w:val="left" w:pos="706"/>
        </w:tabs>
        <w:spacing w:line="240" w:lineRule="auto"/>
        <w:rPr>
          <w:rFonts w:ascii="Verdana" w:hAnsi="Verdana"/>
          <w:color w:val="000000"/>
        </w:rPr>
      </w:pPr>
      <w:r w:rsidRPr="00902822">
        <w:rPr>
          <w:rFonts w:ascii="Verdana" w:hAnsi="Verdana"/>
          <w:color w:val="000000"/>
        </w:rPr>
        <w:t xml:space="preserve">adottare tutte le cautele necessarie a garantire la sicurezza e l'incolumità delle persone addette all'esecuzione delle prestazioni e dei terzi, ed evitare danni ai beni di proprietà </w:t>
      </w:r>
      <w:r w:rsidR="005C177D" w:rsidRPr="00902822">
        <w:rPr>
          <w:rFonts w:ascii="Verdana" w:hAnsi="Verdana"/>
          <w:color w:val="000000"/>
        </w:rPr>
        <w:t>della Regione</w:t>
      </w:r>
      <w:r w:rsidRPr="00902822">
        <w:rPr>
          <w:rFonts w:ascii="Verdana" w:hAnsi="Verdana"/>
          <w:color w:val="000000"/>
        </w:rPr>
        <w:t xml:space="preserve"> o di terzi.</w:t>
      </w:r>
    </w:p>
    <w:p w:rsidR="00224DF5" w:rsidRPr="00902822" w:rsidRDefault="00224DF5" w:rsidP="00224DF5">
      <w:pPr>
        <w:pStyle w:val="Style16"/>
        <w:widowControl/>
        <w:spacing w:line="240" w:lineRule="auto"/>
        <w:rPr>
          <w:rFonts w:ascii="Verdana" w:hAnsi="Verdana"/>
          <w:color w:val="000000"/>
        </w:rPr>
      </w:pPr>
      <w:r w:rsidRPr="00902822">
        <w:rPr>
          <w:rFonts w:ascii="Verdana" w:hAnsi="Verdana"/>
          <w:color w:val="000000"/>
        </w:rPr>
        <w:t>L'</w:t>
      </w:r>
      <w:r w:rsidR="005C177D" w:rsidRPr="00902822">
        <w:rPr>
          <w:rFonts w:ascii="Verdana" w:hAnsi="Verdana"/>
          <w:color w:val="000000"/>
        </w:rPr>
        <w:t>Appaltatore</w:t>
      </w:r>
      <w:r w:rsidRPr="00902822">
        <w:rPr>
          <w:rFonts w:ascii="Verdana" w:hAnsi="Verdana"/>
          <w:color w:val="000000"/>
        </w:rPr>
        <w:t xml:space="preserve"> assume ogni responsabilità per i casi di infortunio </w:t>
      </w:r>
      <w:r w:rsidR="005C177D" w:rsidRPr="00902822">
        <w:rPr>
          <w:rFonts w:ascii="Verdana" w:hAnsi="Verdana"/>
          <w:color w:val="000000"/>
        </w:rPr>
        <w:t>e per i danni arrecati alla Regione</w:t>
      </w:r>
      <w:r w:rsidRPr="00902822">
        <w:rPr>
          <w:rFonts w:ascii="Verdana" w:hAnsi="Verdana"/>
          <w:color w:val="000000"/>
        </w:rPr>
        <w:t xml:space="preserve"> e ai terzi durante l'espletamento dei servizi oggetto del contratto.</w:t>
      </w:r>
    </w:p>
    <w:p w:rsidR="00224DF5" w:rsidRPr="00902822" w:rsidRDefault="00224DF5" w:rsidP="00224DF5">
      <w:pPr>
        <w:pStyle w:val="Style16"/>
        <w:widowControl/>
        <w:spacing w:line="240" w:lineRule="auto"/>
        <w:rPr>
          <w:rFonts w:ascii="Verdana" w:hAnsi="Verdana"/>
          <w:color w:val="000000"/>
        </w:rPr>
      </w:pPr>
    </w:p>
    <w:p w:rsidR="00224DF5" w:rsidRPr="00902822" w:rsidRDefault="00B816F4" w:rsidP="00224DF5">
      <w:pPr>
        <w:pStyle w:val="Style16"/>
        <w:widowControl/>
        <w:spacing w:line="240" w:lineRule="auto"/>
        <w:rPr>
          <w:rFonts w:ascii="Verdana" w:hAnsi="Verdana"/>
          <w:color w:val="000000"/>
        </w:rPr>
      </w:pPr>
      <w:r w:rsidRPr="00902822">
        <w:rPr>
          <w:rFonts w:ascii="Verdana" w:hAnsi="Verdana"/>
          <w:color w:val="000000"/>
        </w:rPr>
        <w:t>L'Appaltatore</w:t>
      </w:r>
      <w:r w:rsidR="00224DF5" w:rsidRPr="00902822">
        <w:rPr>
          <w:rFonts w:ascii="Verdana" w:hAnsi="Verdana"/>
          <w:color w:val="000000"/>
        </w:rPr>
        <w:t xml:space="preserve">, in relazione agli obblighi assunti con l'accettazione del disciplinare e/o derivanti dal contratto, solleva </w:t>
      </w:r>
      <w:r w:rsidR="00B3332C" w:rsidRPr="00902822">
        <w:rPr>
          <w:rFonts w:ascii="Verdana" w:hAnsi="Verdana"/>
          <w:color w:val="000000"/>
        </w:rPr>
        <w:t>la Regione</w:t>
      </w:r>
      <w:r w:rsidR="00224DF5" w:rsidRPr="00902822">
        <w:rPr>
          <w:rFonts w:ascii="Verdana" w:hAnsi="Verdana"/>
          <w:color w:val="000000"/>
        </w:rPr>
        <w:t xml:space="preserve">, per quanto di rispettiva competenza, da qualsiasi responsabilità in caso di infortuni o danni eventualmente subiti da persone o cose della suddetta </w:t>
      </w:r>
      <w:r w:rsidR="00CA544D" w:rsidRPr="00902822">
        <w:rPr>
          <w:rFonts w:ascii="Verdana" w:hAnsi="Verdana"/>
          <w:color w:val="000000"/>
        </w:rPr>
        <w:t>Regione</w:t>
      </w:r>
      <w:r w:rsidR="00224DF5" w:rsidRPr="00902822">
        <w:rPr>
          <w:rFonts w:ascii="Verdana" w:hAnsi="Verdana"/>
          <w:color w:val="000000"/>
        </w:rPr>
        <w:t xml:space="preserve"> e/o </w:t>
      </w:r>
      <w:r w:rsidR="00CA544D" w:rsidRPr="00902822">
        <w:rPr>
          <w:rFonts w:ascii="Verdana" w:hAnsi="Verdana"/>
          <w:color w:val="000000"/>
        </w:rPr>
        <w:t>dell’Appaltatore</w:t>
      </w:r>
      <w:r w:rsidR="00224DF5" w:rsidRPr="00902822">
        <w:rPr>
          <w:rFonts w:ascii="Verdana" w:hAnsi="Verdana"/>
          <w:color w:val="000000"/>
        </w:rPr>
        <w:t xml:space="preserve"> medesimo e/o di terzi in occasione dell'esecuzione del presente appalto.</w:t>
      </w:r>
    </w:p>
    <w:p w:rsidR="00224DF5" w:rsidRPr="00902822" w:rsidRDefault="00224DF5" w:rsidP="00224DF5">
      <w:pPr>
        <w:pStyle w:val="Style16"/>
        <w:widowControl/>
        <w:spacing w:line="240" w:lineRule="auto"/>
        <w:rPr>
          <w:rFonts w:ascii="Verdana" w:hAnsi="Verdana"/>
          <w:color w:val="000000"/>
        </w:rPr>
      </w:pPr>
    </w:p>
    <w:p w:rsidR="00224DF5" w:rsidRPr="00902822" w:rsidRDefault="00CA544D" w:rsidP="00224DF5">
      <w:pPr>
        <w:pStyle w:val="Style16"/>
        <w:widowControl/>
        <w:spacing w:line="240" w:lineRule="auto"/>
        <w:rPr>
          <w:rFonts w:ascii="Verdana" w:hAnsi="Verdana"/>
          <w:color w:val="000000"/>
        </w:rPr>
      </w:pPr>
      <w:r w:rsidRPr="00902822">
        <w:rPr>
          <w:rFonts w:ascii="Verdana" w:hAnsi="Verdana"/>
          <w:color w:val="000000"/>
        </w:rPr>
        <w:t>L'Appaltatore</w:t>
      </w:r>
      <w:r w:rsidR="00224DF5" w:rsidRPr="00902822">
        <w:rPr>
          <w:rFonts w:ascii="Verdana" w:hAnsi="Verdana"/>
          <w:color w:val="000000"/>
        </w:rPr>
        <w:t xml:space="preserve"> si impegna espressamente a tenere indenne </w:t>
      </w:r>
      <w:r w:rsidR="008172F6" w:rsidRPr="00902822">
        <w:rPr>
          <w:rFonts w:ascii="Verdana" w:hAnsi="Verdana"/>
          <w:color w:val="000000"/>
        </w:rPr>
        <w:t>la R</w:t>
      </w:r>
      <w:r w:rsidR="00130022" w:rsidRPr="00902822">
        <w:rPr>
          <w:rFonts w:ascii="Verdana" w:hAnsi="Verdana"/>
          <w:color w:val="000000"/>
        </w:rPr>
        <w:t>egione</w:t>
      </w:r>
      <w:r w:rsidR="00224DF5" w:rsidRPr="00902822">
        <w:rPr>
          <w:rFonts w:ascii="Verdana" w:hAnsi="Verdana"/>
          <w:color w:val="000000"/>
        </w:rPr>
        <w:t xml:space="preserve"> da tutte le conseguenze derivanti dall'eventuale inosservanza delle norme e prescrizioni tecniche, di sicurezza, di igiene e sanitarie vigenti.</w:t>
      </w:r>
    </w:p>
    <w:p w:rsidR="00224DF5" w:rsidRPr="00902822" w:rsidRDefault="00224DF5" w:rsidP="00224DF5">
      <w:pPr>
        <w:pStyle w:val="Style16"/>
        <w:widowControl/>
        <w:spacing w:line="240" w:lineRule="auto"/>
        <w:rPr>
          <w:rFonts w:ascii="Verdana" w:hAnsi="Verdana"/>
          <w:color w:val="000000"/>
        </w:rPr>
      </w:pPr>
      <w:r w:rsidRPr="00902822">
        <w:rPr>
          <w:rFonts w:ascii="Verdana" w:hAnsi="Verdana"/>
          <w:color w:val="000000"/>
        </w:rPr>
        <w:t xml:space="preserve">In ogni caso, nell'esecuzione delle prestazioni contrattuali, </w:t>
      </w:r>
      <w:r w:rsidR="00130022" w:rsidRPr="00902822">
        <w:rPr>
          <w:rFonts w:ascii="Verdana" w:hAnsi="Verdana"/>
          <w:color w:val="000000"/>
        </w:rPr>
        <w:t>l’Appaltatore</w:t>
      </w:r>
      <w:r w:rsidRPr="00902822">
        <w:rPr>
          <w:rFonts w:ascii="Verdana" w:hAnsi="Verdana"/>
          <w:color w:val="000000"/>
        </w:rPr>
        <w:t xml:space="preserve"> si obbliga ad osservare tutte le norme e tutte le prescrizioni tecniche e di sicurezza in vigore, nonché quelle che dovessero essere successivamente emanate. Gli eventuali maggiori oneri derivanti dalla necessità di osservare le norme e le prescrizioni di cui sopra, anche se entrate in vigore successivamente alla stipula del contratto, restano ad esclusivo carico dell'</w:t>
      </w:r>
      <w:r w:rsidR="00130022" w:rsidRPr="00902822">
        <w:rPr>
          <w:rFonts w:ascii="Verdana" w:hAnsi="Verdana"/>
          <w:color w:val="000000"/>
        </w:rPr>
        <w:t>Appaltatore</w:t>
      </w:r>
      <w:r w:rsidRPr="00902822">
        <w:rPr>
          <w:rFonts w:ascii="Verdana" w:hAnsi="Verdana"/>
          <w:color w:val="000000"/>
        </w:rPr>
        <w:t>, intendendosi in ogni caso remunerati con i corrispettivi offerti in sede di gara. L'</w:t>
      </w:r>
      <w:r w:rsidR="00130022" w:rsidRPr="00902822">
        <w:rPr>
          <w:rFonts w:ascii="Verdana" w:hAnsi="Verdana"/>
          <w:color w:val="000000"/>
        </w:rPr>
        <w:t>Appaltatore</w:t>
      </w:r>
      <w:r w:rsidRPr="00902822">
        <w:rPr>
          <w:rFonts w:ascii="Verdana" w:hAnsi="Verdana"/>
          <w:color w:val="000000"/>
        </w:rPr>
        <w:t xml:space="preserve"> non potrà, pertanto, avanzare pretesa di compensi, a tale titolo, nei confronti </w:t>
      </w:r>
      <w:r w:rsidR="00130022" w:rsidRPr="00902822">
        <w:rPr>
          <w:rFonts w:ascii="Verdana" w:hAnsi="Verdana"/>
          <w:color w:val="000000"/>
        </w:rPr>
        <w:t>della Regione</w:t>
      </w:r>
      <w:r w:rsidRPr="00902822">
        <w:rPr>
          <w:rFonts w:ascii="Verdana" w:hAnsi="Verdana"/>
          <w:color w:val="000000"/>
        </w:rPr>
        <w:t>, assumendosene ogni relativa alea.</w:t>
      </w:r>
    </w:p>
    <w:p w:rsidR="00224DF5" w:rsidRPr="00902822" w:rsidRDefault="00224DF5" w:rsidP="00224DF5">
      <w:pPr>
        <w:pStyle w:val="Style16"/>
        <w:widowControl/>
        <w:spacing w:line="240" w:lineRule="auto"/>
        <w:rPr>
          <w:rFonts w:ascii="Verdana" w:hAnsi="Verdana"/>
          <w:color w:val="000000"/>
        </w:rPr>
      </w:pPr>
      <w:r w:rsidRPr="00902822">
        <w:rPr>
          <w:rFonts w:ascii="Verdana" w:hAnsi="Verdana"/>
          <w:color w:val="000000"/>
        </w:rPr>
        <w:t>L'</w:t>
      </w:r>
      <w:r w:rsidR="00130022" w:rsidRPr="00902822">
        <w:rPr>
          <w:rFonts w:ascii="Verdana" w:hAnsi="Verdana"/>
          <w:color w:val="000000"/>
        </w:rPr>
        <w:t>Appaltatore</w:t>
      </w:r>
      <w:r w:rsidRPr="00902822">
        <w:rPr>
          <w:rFonts w:ascii="Verdana" w:hAnsi="Verdana"/>
          <w:color w:val="000000"/>
        </w:rPr>
        <w:t xml:space="preserve"> terrà sollevata ed indenne </w:t>
      </w:r>
      <w:r w:rsidR="00130022" w:rsidRPr="00902822">
        <w:rPr>
          <w:rFonts w:ascii="Verdana" w:hAnsi="Verdana"/>
          <w:color w:val="000000"/>
        </w:rPr>
        <w:t xml:space="preserve">la </w:t>
      </w:r>
      <w:r w:rsidRPr="00902822">
        <w:rPr>
          <w:rFonts w:ascii="Verdana" w:hAnsi="Verdana"/>
          <w:color w:val="000000"/>
        </w:rPr>
        <w:t xml:space="preserve"> da ogni controversia e conseguenti eventuali oneri che possano derivare da contestazioni, riserve e pretese di terzi in ordine a tutto quanto ha diretto od indiretto riferimento all'espletamento delle attività al medesimo affidate.</w:t>
      </w:r>
    </w:p>
    <w:p w:rsidR="00224DF5" w:rsidRPr="00902822" w:rsidRDefault="008172F6" w:rsidP="00224DF5">
      <w:pPr>
        <w:pStyle w:val="Style16"/>
        <w:widowControl/>
        <w:spacing w:line="240" w:lineRule="auto"/>
        <w:rPr>
          <w:rFonts w:ascii="Verdana" w:hAnsi="Verdana"/>
          <w:color w:val="000000"/>
        </w:rPr>
      </w:pPr>
      <w:r w:rsidRPr="00902822">
        <w:rPr>
          <w:rFonts w:ascii="Verdana" w:hAnsi="Verdana"/>
          <w:color w:val="000000"/>
        </w:rPr>
        <w:t>L'Appaltatore</w:t>
      </w:r>
      <w:r w:rsidR="00224DF5" w:rsidRPr="00902822">
        <w:rPr>
          <w:rFonts w:ascii="Verdana" w:hAnsi="Verdana"/>
          <w:color w:val="000000"/>
        </w:rPr>
        <w:t xml:space="preserve"> si impegna ad effettuare - a sua cura e spese - tutti gli interventi di assistenza necessari per eliminare errori, incompletezze e non ris</w:t>
      </w:r>
      <w:r w:rsidRPr="00902822">
        <w:rPr>
          <w:rFonts w:ascii="Verdana" w:hAnsi="Verdana"/>
          <w:color w:val="000000"/>
        </w:rPr>
        <w:t>pondenze alle prescrizioni del</w:t>
      </w:r>
      <w:r w:rsidR="00224DF5" w:rsidRPr="00902822">
        <w:rPr>
          <w:rFonts w:ascii="Verdana" w:hAnsi="Verdana"/>
          <w:color w:val="000000"/>
        </w:rPr>
        <w:t xml:space="preserve"> presente </w:t>
      </w:r>
      <w:r w:rsidRPr="00902822">
        <w:rPr>
          <w:rFonts w:ascii="Verdana" w:hAnsi="Verdana"/>
          <w:color w:val="000000"/>
        </w:rPr>
        <w:t>contratto</w:t>
      </w:r>
      <w:r w:rsidR="00224DF5" w:rsidRPr="00902822">
        <w:rPr>
          <w:rFonts w:ascii="Verdana" w:hAnsi="Verdana"/>
          <w:color w:val="000000"/>
        </w:rPr>
        <w:t>.</w:t>
      </w:r>
    </w:p>
    <w:p w:rsidR="00224DF5" w:rsidRPr="00902822" w:rsidRDefault="008172F6" w:rsidP="00224DF5">
      <w:pPr>
        <w:pStyle w:val="Style16"/>
        <w:widowControl/>
        <w:spacing w:line="240" w:lineRule="auto"/>
        <w:rPr>
          <w:color w:val="000000"/>
        </w:rPr>
      </w:pPr>
      <w:r w:rsidRPr="00902822">
        <w:rPr>
          <w:rFonts w:ascii="Verdana" w:hAnsi="Verdana"/>
          <w:color w:val="000000"/>
        </w:rPr>
        <w:t>La Regione</w:t>
      </w:r>
      <w:r w:rsidR="00224DF5" w:rsidRPr="00902822">
        <w:rPr>
          <w:rFonts w:ascii="Verdana" w:hAnsi="Verdana"/>
          <w:color w:val="000000"/>
        </w:rPr>
        <w:t xml:space="preserve"> potrà in ogni momento verificare il rispetto degli obblighi previsti dal presente articolo.</w:t>
      </w:r>
    </w:p>
    <w:p w:rsidR="00BC6442" w:rsidRDefault="00BC6442" w:rsidP="00487DBE">
      <w:pPr>
        <w:jc w:val="both"/>
        <w:rPr>
          <w:rFonts w:ascii="Verdana" w:hAnsi="Verdana"/>
          <w:highlight w:val="yellow"/>
        </w:rPr>
      </w:pPr>
    </w:p>
    <w:p w:rsidR="00BC6442" w:rsidRDefault="00BC6442" w:rsidP="00487DBE">
      <w:pPr>
        <w:jc w:val="both"/>
        <w:rPr>
          <w:rFonts w:ascii="Verdana" w:hAnsi="Verdana"/>
          <w:highlight w:val="yellow"/>
        </w:rPr>
      </w:pPr>
    </w:p>
    <w:p w:rsidR="00BC6442" w:rsidRDefault="00BC6442" w:rsidP="00487DBE">
      <w:pPr>
        <w:jc w:val="both"/>
        <w:rPr>
          <w:rFonts w:ascii="Verdana" w:hAnsi="Verdana"/>
          <w:highlight w:val="yellow"/>
        </w:rPr>
      </w:pPr>
    </w:p>
    <w:p w:rsidR="00BC6442" w:rsidRDefault="00BC6442" w:rsidP="00487DBE">
      <w:pPr>
        <w:jc w:val="both"/>
        <w:rPr>
          <w:rFonts w:ascii="Verdana" w:hAnsi="Verdana"/>
          <w:highlight w:val="yellow"/>
        </w:rPr>
      </w:pPr>
    </w:p>
    <w:p w:rsidR="00BC6442" w:rsidRPr="00A73D31" w:rsidRDefault="00BC6442" w:rsidP="00487DBE">
      <w:pPr>
        <w:jc w:val="both"/>
        <w:rPr>
          <w:rFonts w:ascii="Verdana" w:hAnsi="Verdana"/>
          <w:highlight w:val="yellow"/>
        </w:rPr>
      </w:pPr>
    </w:p>
    <w:p w:rsidR="00487DBE" w:rsidRPr="00AC58BC" w:rsidRDefault="00AC58BC" w:rsidP="00487DBE">
      <w:pPr>
        <w:jc w:val="center"/>
        <w:rPr>
          <w:rFonts w:ascii="Verdana" w:hAnsi="Verdana"/>
          <w:b/>
        </w:rPr>
      </w:pPr>
      <w:r>
        <w:rPr>
          <w:rFonts w:ascii="Verdana" w:hAnsi="Verdana"/>
          <w:b/>
        </w:rPr>
        <w:lastRenderedPageBreak/>
        <w:t>ART. 11</w:t>
      </w:r>
    </w:p>
    <w:p w:rsidR="00487DBE" w:rsidRPr="00AC58BC" w:rsidRDefault="00487DBE" w:rsidP="00487DBE">
      <w:pPr>
        <w:jc w:val="center"/>
        <w:rPr>
          <w:rFonts w:ascii="Verdana" w:hAnsi="Verdana"/>
          <w:b/>
        </w:rPr>
      </w:pPr>
      <w:r w:rsidRPr="00AC58BC">
        <w:rPr>
          <w:rFonts w:ascii="Verdana" w:hAnsi="Verdana"/>
          <w:b/>
        </w:rPr>
        <w:t>VARIAZIONI, RECESSO DEL SERVIZIO E INADEMPIENZE</w:t>
      </w:r>
    </w:p>
    <w:p w:rsidR="00487DBE" w:rsidRPr="00AC58BC" w:rsidRDefault="00487DBE" w:rsidP="00487DBE">
      <w:pPr>
        <w:jc w:val="center"/>
        <w:rPr>
          <w:rFonts w:ascii="Verdana" w:hAnsi="Verdana"/>
          <w:b/>
        </w:rPr>
      </w:pPr>
    </w:p>
    <w:p w:rsidR="00487DBE" w:rsidRPr="00AC58BC" w:rsidRDefault="00487DBE" w:rsidP="00487DBE">
      <w:pPr>
        <w:pStyle w:val="Style16"/>
        <w:widowControl/>
        <w:spacing w:line="240" w:lineRule="auto"/>
        <w:rPr>
          <w:rFonts w:ascii="Verdana" w:hAnsi="Verdana"/>
        </w:rPr>
      </w:pPr>
      <w:r w:rsidRPr="00AC58BC">
        <w:rPr>
          <w:rFonts w:ascii="Verdana" w:hAnsi="Verdana"/>
        </w:rPr>
        <w:t>Il prezzo complessivo della fornitura dei servizi richiesti, alle condizioni tutte del Disciplinare</w:t>
      </w:r>
      <w:r w:rsidR="00245B2A" w:rsidRPr="00AC58BC">
        <w:rPr>
          <w:rFonts w:ascii="Verdana" w:hAnsi="Verdana"/>
        </w:rPr>
        <w:t>, del Capitolato d’oneri e</w:t>
      </w:r>
      <w:r w:rsidRPr="00AC58BC">
        <w:rPr>
          <w:rFonts w:ascii="Verdana" w:hAnsi="Verdana"/>
        </w:rPr>
        <w:t xml:space="preserve"> dell’Offerta tecnica</w:t>
      </w:r>
      <w:r w:rsidR="000F6880" w:rsidRPr="00AC58BC">
        <w:rPr>
          <w:rFonts w:ascii="Verdana" w:hAnsi="Verdana"/>
        </w:rPr>
        <w:t xml:space="preserve"> presentata in sede di gara</w:t>
      </w:r>
      <w:r w:rsidRPr="00AC58BC">
        <w:rPr>
          <w:rFonts w:ascii="Verdana" w:hAnsi="Verdana"/>
        </w:rPr>
        <w:t xml:space="preserve">, si intende accettato </w:t>
      </w:r>
      <w:r w:rsidR="00245B2A" w:rsidRPr="00AC58BC">
        <w:rPr>
          <w:rFonts w:ascii="Verdana" w:hAnsi="Verdana"/>
        </w:rPr>
        <w:t>dall’</w:t>
      </w:r>
      <w:r w:rsidR="00245B2A" w:rsidRPr="00AC58BC">
        <w:rPr>
          <w:rFonts w:ascii="Verdana" w:hAnsi="Verdana"/>
          <w:color w:val="000000"/>
        </w:rPr>
        <w:t>Appaltatore</w:t>
      </w:r>
      <w:r w:rsidRPr="00AC58BC">
        <w:rPr>
          <w:rFonts w:ascii="Verdana" w:hAnsi="Verdana"/>
        </w:rPr>
        <w:t xml:space="preserve"> in base a calcoli di propria convenienza e a suo rischio, ed è quindi invariabile ed indipendente da qualsiasi eventualità.</w:t>
      </w:r>
    </w:p>
    <w:p w:rsidR="00487DBE" w:rsidRPr="00902822" w:rsidRDefault="00487DBE" w:rsidP="00487DBE">
      <w:pPr>
        <w:autoSpaceDE w:val="0"/>
        <w:autoSpaceDN w:val="0"/>
        <w:adjustRightInd w:val="0"/>
        <w:spacing w:before="60"/>
        <w:jc w:val="both"/>
        <w:rPr>
          <w:rFonts w:ascii="Verdana" w:hAnsi="Verdana"/>
        </w:rPr>
      </w:pPr>
      <w:smartTag w:uri="urn:schemas-microsoft-com:office:smarttags" w:element="PersonName">
        <w:smartTagPr>
          <w:attr w:name="ProductID" w:val="La Regione"/>
        </w:smartTagPr>
        <w:r w:rsidRPr="00902822">
          <w:rPr>
            <w:rFonts w:ascii="Verdana" w:hAnsi="Verdana"/>
          </w:rPr>
          <w:t>La Regione</w:t>
        </w:r>
      </w:smartTag>
      <w:r w:rsidRPr="00902822">
        <w:rPr>
          <w:rFonts w:ascii="Verdana" w:hAnsi="Verdana"/>
        </w:rPr>
        <w:t xml:space="preserve"> si riserva di concordare, con </w:t>
      </w:r>
      <w:r w:rsidR="00245B2A" w:rsidRPr="00902822">
        <w:rPr>
          <w:rFonts w:ascii="Verdana" w:hAnsi="Verdana"/>
          <w:color w:val="000000"/>
        </w:rPr>
        <w:t>l'Appaltatore</w:t>
      </w:r>
      <w:r w:rsidRPr="00902822">
        <w:rPr>
          <w:rFonts w:ascii="Verdana" w:hAnsi="Verdana"/>
        </w:rPr>
        <w:t>, le variazioni di servizio che riterrà opportune, in relazione alle esigenze che potranno emergere in corso di realizzazione.</w:t>
      </w:r>
    </w:p>
    <w:p w:rsidR="00487DBE" w:rsidRPr="00902822" w:rsidRDefault="00245B2A" w:rsidP="00487DBE">
      <w:pPr>
        <w:pStyle w:val="Style16"/>
        <w:widowControl/>
        <w:spacing w:line="240" w:lineRule="auto"/>
        <w:rPr>
          <w:rFonts w:ascii="Verdana" w:hAnsi="Verdana"/>
        </w:rPr>
      </w:pPr>
      <w:r w:rsidRPr="00902822">
        <w:rPr>
          <w:rFonts w:ascii="Verdana" w:hAnsi="Verdana"/>
        </w:rPr>
        <w:t>La Regione</w:t>
      </w:r>
      <w:r w:rsidR="00487DBE" w:rsidRPr="00902822">
        <w:rPr>
          <w:rFonts w:ascii="Verdana" w:hAnsi="Verdana"/>
        </w:rPr>
        <w:t xml:space="preserve"> si riserva la facoltà di recedere unilateralmente dal contratto in qualunque momento, anche se siano già iniziate le relative prestazioni, qualora intervengano provvedimenti o circostanze che modifichino la situazione esistente all'atto della stipula del contratto stesso e/o ne rendano impossibile la continuazione.</w:t>
      </w:r>
    </w:p>
    <w:p w:rsidR="00487DBE" w:rsidRPr="00902822" w:rsidRDefault="00487DBE" w:rsidP="00487DBE">
      <w:pPr>
        <w:pStyle w:val="Style16"/>
        <w:widowControl/>
        <w:spacing w:line="240" w:lineRule="auto"/>
        <w:rPr>
          <w:rFonts w:ascii="Verdana" w:hAnsi="Verdana"/>
        </w:rPr>
      </w:pPr>
      <w:r w:rsidRPr="00902822">
        <w:rPr>
          <w:rFonts w:ascii="Verdana" w:hAnsi="Verdana"/>
        </w:rPr>
        <w:t xml:space="preserve">Tale facoltà viene esercitata mediante invio, da parte </w:t>
      </w:r>
      <w:r w:rsidR="00245B2A" w:rsidRPr="00902822">
        <w:rPr>
          <w:rFonts w:ascii="Verdana" w:hAnsi="Verdana"/>
        </w:rPr>
        <w:t>della Regione</w:t>
      </w:r>
      <w:r w:rsidRPr="00902822">
        <w:rPr>
          <w:rFonts w:ascii="Verdana" w:hAnsi="Verdana"/>
        </w:rPr>
        <w:t>, di apposita comunicazione scritta a mezzo di raccomandata a/r.</w:t>
      </w:r>
    </w:p>
    <w:p w:rsidR="00487DBE" w:rsidRPr="00A73D31" w:rsidRDefault="00487DBE" w:rsidP="00487DBE">
      <w:pPr>
        <w:pStyle w:val="Style16"/>
        <w:widowControl/>
        <w:spacing w:line="240" w:lineRule="auto"/>
        <w:rPr>
          <w:rFonts w:ascii="Verdana" w:hAnsi="Verdana"/>
          <w:highlight w:val="yellow"/>
        </w:rPr>
      </w:pPr>
    </w:p>
    <w:p w:rsidR="00487DBE" w:rsidRPr="00902822" w:rsidRDefault="00487DBE" w:rsidP="00487DBE">
      <w:pPr>
        <w:pStyle w:val="Style16"/>
        <w:widowControl/>
        <w:spacing w:line="240" w:lineRule="auto"/>
        <w:rPr>
          <w:rFonts w:ascii="Verdana" w:hAnsi="Verdana"/>
        </w:rPr>
      </w:pPr>
      <w:r w:rsidRPr="00902822">
        <w:rPr>
          <w:rFonts w:ascii="Verdana" w:hAnsi="Verdana"/>
        </w:rPr>
        <w:t>Il recesso non ha effetto prima che siano decorsi 30 giorni dalla data di ricezione della comunicazione prevista dal comma precedente.</w:t>
      </w:r>
    </w:p>
    <w:p w:rsidR="00487DBE" w:rsidRPr="00902822" w:rsidRDefault="00487DBE" w:rsidP="00487DBE">
      <w:pPr>
        <w:pStyle w:val="Style16"/>
        <w:widowControl/>
        <w:spacing w:line="240" w:lineRule="auto"/>
        <w:rPr>
          <w:rFonts w:ascii="Verdana" w:hAnsi="Verdana"/>
        </w:rPr>
      </w:pPr>
      <w:r w:rsidRPr="00902822">
        <w:rPr>
          <w:rFonts w:ascii="Verdana" w:hAnsi="Verdana"/>
        </w:rPr>
        <w:t xml:space="preserve">Dalla data di efficacia del recesso </w:t>
      </w:r>
      <w:r w:rsidR="00245B2A" w:rsidRPr="00902822">
        <w:rPr>
          <w:rFonts w:ascii="Verdana" w:hAnsi="Verdana"/>
          <w:color w:val="000000"/>
        </w:rPr>
        <w:t xml:space="preserve">l'Appaltatore </w:t>
      </w:r>
      <w:r w:rsidRPr="00902822">
        <w:rPr>
          <w:rFonts w:ascii="Verdana" w:hAnsi="Verdana"/>
        </w:rPr>
        <w:t>dovrà cessare tutte le prestazioni contrattuali, assicurando che tale cessazione non comporti danno alc</w:t>
      </w:r>
      <w:r w:rsidR="00245B2A" w:rsidRPr="00902822">
        <w:rPr>
          <w:rFonts w:ascii="Verdana" w:hAnsi="Verdana"/>
        </w:rPr>
        <w:t>uno per la Regione</w:t>
      </w:r>
      <w:r w:rsidRPr="00902822">
        <w:rPr>
          <w:rFonts w:ascii="Verdana" w:hAnsi="Verdana"/>
        </w:rPr>
        <w:t>.</w:t>
      </w:r>
    </w:p>
    <w:p w:rsidR="00487DBE" w:rsidRPr="00902822" w:rsidRDefault="00487DBE" w:rsidP="00487DBE">
      <w:pPr>
        <w:pStyle w:val="Style16"/>
        <w:widowControl/>
        <w:spacing w:line="240" w:lineRule="auto"/>
        <w:rPr>
          <w:rFonts w:ascii="Verdana" w:hAnsi="Verdana"/>
        </w:rPr>
      </w:pPr>
    </w:p>
    <w:p w:rsidR="00487DBE" w:rsidRPr="00902822" w:rsidRDefault="00245B2A" w:rsidP="00487DBE">
      <w:pPr>
        <w:pStyle w:val="Style16"/>
        <w:widowControl/>
        <w:spacing w:line="240" w:lineRule="auto"/>
        <w:rPr>
          <w:rFonts w:ascii="Verdana" w:hAnsi="Verdana"/>
        </w:rPr>
      </w:pPr>
      <w:r w:rsidRPr="00902822">
        <w:rPr>
          <w:rFonts w:ascii="Verdana" w:hAnsi="Verdana"/>
        </w:rPr>
        <w:t>La Regione</w:t>
      </w:r>
      <w:r w:rsidR="00487DBE" w:rsidRPr="00902822">
        <w:rPr>
          <w:rFonts w:ascii="Verdana" w:hAnsi="Verdana"/>
        </w:rPr>
        <w:t>, qualora intenda avvalersi della facoltà di recedere dal contratto, si obbliga a pagare all'appaltatore unicamente le prestazioni già eseguite o in corso di esecuzione al momento del recesso e le spese sostenute alla data di comunicazione dello stesso, restando esclusa ogni altra eventuale pretesa risarcitoria, e qualsiasi ulteriore compenso, indennizzo e/o rimborso spese.</w:t>
      </w:r>
    </w:p>
    <w:p w:rsidR="00487DBE" w:rsidRPr="00902822" w:rsidRDefault="00487DBE" w:rsidP="00487DBE">
      <w:pPr>
        <w:pStyle w:val="Style16"/>
        <w:widowControl/>
        <w:spacing w:line="240" w:lineRule="auto"/>
        <w:rPr>
          <w:rFonts w:ascii="Verdana" w:hAnsi="Verdana"/>
        </w:rPr>
      </w:pPr>
    </w:p>
    <w:p w:rsidR="00487DBE" w:rsidRPr="00902822" w:rsidRDefault="00936BE9" w:rsidP="00487DBE">
      <w:pPr>
        <w:pStyle w:val="Style16"/>
        <w:widowControl/>
        <w:spacing w:line="240" w:lineRule="auto"/>
        <w:rPr>
          <w:rFonts w:ascii="Verdana" w:hAnsi="Verdana"/>
        </w:rPr>
      </w:pPr>
      <w:r w:rsidRPr="00902822">
        <w:rPr>
          <w:rFonts w:ascii="Verdana" w:hAnsi="Verdana"/>
        </w:rPr>
        <w:t>La Regione accerta, tramite il R</w:t>
      </w:r>
      <w:r w:rsidR="00487DBE" w:rsidRPr="00902822">
        <w:rPr>
          <w:rFonts w:ascii="Verdana" w:hAnsi="Verdana"/>
        </w:rPr>
        <w:t xml:space="preserve">esponsabile </w:t>
      </w:r>
      <w:r w:rsidR="00F019B7" w:rsidRPr="00902822">
        <w:rPr>
          <w:rFonts w:ascii="Verdana" w:hAnsi="Verdana"/>
        </w:rPr>
        <w:t xml:space="preserve">dell’esecuzione del contratto, </w:t>
      </w:r>
      <w:r w:rsidR="00487DBE" w:rsidRPr="00902822">
        <w:rPr>
          <w:rFonts w:ascii="Verdana" w:hAnsi="Verdana"/>
        </w:rPr>
        <w:t>la conformità delle pres</w:t>
      </w:r>
      <w:r w:rsidR="00F019B7" w:rsidRPr="00902822">
        <w:rPr>
          <w:rFonts w:ascii="Verdana" w:hAnsi="Verdana"/>
        </w:rPr>
        <w:t xml:space="preserve">tazioni rese dall'Appaltatore </w:t>
      </w:r>
      <w:r w:rsidR="00487DBE" w:rsidRPr="00902822">
        <w:rPr>
          <w:rFonts w:ascii="Verdana" w:hAnsi="Verdana"/>
        </w:rPr>
        <w:t xml:space="preserve"> alle prescrizioni contrattuali.</w:t>
      </w:r>
    </w:p>
    <w:p w:rsidR="00487DBE" w:rsidRPr="00902822" w:rsidRDefault="00487DBE" w:rsidP="00487DBE">
      <w:pPr>
        <w:pStyle w:val="Style16"/>
        <w:widowControl/>
        <w:spacing w:line="240" w:lineRule="auto"/>
        <w:rPr>
          <w:rFonts w:ascii="Verdana" w:hAnsi="Verdana"/>
        </w:rPr>
      </w:pPr>
      <w:r w:rsidRPr="00902822">
        <w:rPr>
          <w:rFonts w:ascii="Verdana" w:hAnsi="Verdana"/>
        </w:rPr>
        <w:t xml:space="preserve">Il </w:t>
      </w:r>
      <w:r w:rsidR="00F019B7" w:rsidRPr="00902822">
        <w:rPr>
          <w:rFonts w:ascii="Verdana" w:hAnsi="Verdana"/>
        </w:rPr>
        <w:t xml:space="preserve">Responsabile dell’esecuzione del contratto </w:t>
      </w:r>
      <w:r w:rsidRPr="00902822">
        <w:rPr>
          <w:rFonts w:ascii="Verdana" w:hAnsi="Verdana"/>
        </w:rPr>
        <w:t>provvede a</w:t>
      </w:r>
      <w:r w:rsidR="00F019B7" w:rsidRPr="00902822">
        <w:rPr>
          <w:rFonts w:ascii="Verdana" w:hAnsi="Verdana"/>
        </w:rPr>
        <w:t>ll'immediata contestazione all'A</w:t>
      </w:r>
      <w:r w:rsidRPr="00902822">
        <w:rPr>
          <w:rFonts w:ascii="Verdana" w:hAnsi="Verdana"/>
        </w:rPr>
        <w:t>ppaltatore di inadempienze o carenze rispetto alle attività contrattualmente previste, tramite racco</w:t>
      </w:r>
      <w:r w:rsidR="00F019B7" w:rsidRPr="00902822">
        <w:rPr>
          <w:rFonts w:ascii="Verdana" w:hAnsi="Verdana"/>
        </w:rPr>
        <w:t xml:space="preserve">mandata a/r anticipata via fax. L'Appaltatore </w:t>
      </w:r>
      <w:r w:rsidRPr="00902822">
        <w:rPr>
          <w:rFonts w:ascii="Verdana" w:hAnsi="Verdana"/>
        </w:rPr>
        <w:t>potrà presentare controdeduzioni entro il termine perentorio di 10 giorni dalla formale contestazione via fax.</w:t>
      </w:r>
    </w:p>
    <w:p w:rsidR="00487DBE" w:rsidRPr="00902822" w:rsidRDefault="00487DBE" w:rsidP="00487DBE">
      <w:pPr>
        <w:pStyle w:val="Style16"/>
        <w:widowControl/>
        <w:spacing w:line="240" w:lineRule="auto"/>
        <w:rPr>
          <w:rFonts w:ascii="Verdana" w:hAnsi="Verdana"/>
        </w:rPr>
      </w:pPr>
      <w:r w:rsidRPr="00902822">
        <w:rPr>
          <w:rFonts w:ascii="Verdana" w:hAnsi="Verdana"/>
        </w:rPr>
        <w:t>Non sarà motivo d'applicazione di penalità il ritardo</w:t>
      </w:r>
      <w:r w:rsidR="00F019B7" w:rsidRPr="00902822">
        <w:rPr>
          <w:rFonts w:ascii="Verdana" w:hAnsi="Verdana"/>
        </w:rPr>
        <w:t xml:space="preserve"> espressamente autorizzato dalla Regione</w:t>
      </w:r>
      <w:r w:rsidRPr="00902822">
        <w:rPr>
          <w:rFonts w:ascii="Verdana" w:hAnsi="Verdana"/>
        </w:rPr>
        <w:t xml:space="preserve"> </w:t>
      </w:r>
      <w:r w:rsidR="00F019B7" w:rsidRPr="00902822">
        <w:rPr>
          <w:rFonts w:ascii="Verdana" w:hAnsi="Verdana"/>
        </w:rPr>
        <w:t>per cause non imputabili al’Appaltatore</w:t>
      </w:r>
      <w:r w:rsidRPr="00902822">
        <w:rPr>
          <w:rFonts w:ascii="Verdana" w:hAnsi="Verdana"/>
        </w:rPr>
        <w:t>.</w:t>
      </w:r>
    </w:p>
    <w:p w:rsidR="00487DBE" w:rsidRPr="00902822" w:rsidRDefault="00487DBE" w:rsidP="00487DBE">
      <w:pPr>
        <w:pStyle w:val="Style16"/>
        <w:widowControl/>
        <w:spacing w:line="240" w:lineRule="auto"/>
        <w:rPr>
          <w:rFonts w:ascii="Verdana" w:hAnsi="Verdana"/>
        </w:rPr>
      </w:pPr>
      <w:r w:rsidRPr="00902822">
        <w:rPr>
          <w:rFonts w:ascii="Verdana" w:hAnsi="Verdana"/>
        </w:rPr>
        <w:lastRenderedPageBreak/>
        <w:t>La richiesta e/o il pagamento delle penali non esonerano l'Appaltatore dall'adempimento dell'obbligazione per la quale si è reso inadempiente e che ha fatto sorgere l'obbligo di pagamento della medesima penale.</w:t>
      </w:r>
    </w:p>
    <w:p w:rsidR="00487DBE" w:rsidRPr="00902822" w:rsidRDefault="00487DBE" w:rsidP="00487DBE">
      <w:pPr>
        <w:pStyle w:val="Style16"/>
        <w:widowControl/>
        <w:spacing w:line="240" w:lineRule="auto"/>
        <w:rPr>
          <w:rFonts w:ascii="Verdana" w:hAnsi="Verdana"/>
        </w:rPr>
      </w:pPr>
      <w:r w:rsidRPr="00902822">
        <w:rPr>
          <w:rFonts w:ascii="Verdana" w:hAnsi="Verdana"/>
        </w:rPr>
        <w:t>L'applicazione delle suddette penali non preclude</w:t>
      </w:r>
      <w:r w:rsidR="00F019B7" w:rsidRPr="00902822">
        <w:rPr>
          <w:rFonts w:ascii="Verdana" w:hAnsi="Verdana"/>
        </w:rPr>
        <w:t xml:space="preserve"> il diritto della Regione</w:t>
      </w:r>
      <w:r w:rsidRPr="00902822">
        <w:rPr>
          <w:rFonts w:ascii="Verdana" w:hAnsi="Verdana"/>
        </w:rPr>
        <w:t xml:space="preserve"> di richiedere il risarcimento degli eventuali maggiori danni subiti.</w:t>
      </w:r>
    </w:p>
    <w:p w:rsidR="00487DBE" w:rsidRPr="00A73D31" w:rsidRDefault="00487DBE" w:rsidP="00487DBE">
      <w:pPr>
        <w:pStyle w:val="Style16"/>
        <w:widowControl/>
        <w:spacing w:line="240" w:lineRule="auto"/>
        <w:rPr>
          <w:rFonts w:ascii="Verdana" w:hAnsi="Verdana"/>
          <w:highlight w:val="yellow"/>
        </w:rPr>
      </w:pPr>
    </w:p>
    <w:p w:rsidR="00487DBE" w:rsidRPr="00902822" w:rsidRDefault="00487DBE" w:rsidP="00487DBE">
      <w:pPr>
        <w:pStyle w:val="Style16"/>
        <w:widowControl/>
        <w:spacing w:line="240" w:lineRule="auto"/>
        <w:rPr>
          <w:rFonts w:ascii="Verdana" w:hAnsi="Verdana"/>
        </w:rPr>
      </w:pPr>
      <w:r w:rsidRPr="00902822">
        <w:rPr>
          <w:rFonts w:ascii="Verdana" w:hAnsi="Verdana"/>
        </w:rPr>
        <w:t>L</w:t>
      </w:r>
      <w:r w:rsidR="00F019B7" w:rsidRPr="00902822">
        <w:rPr>
          <w:rFonts w:ascii="Verdana" w:hAnsi="Verdana"/>
        </w:rPr>
        <w:t xml:space="preserve">a Regione </w:t>
      </w:r>
      <w:r w:rsidRPr="00902822">
        <w:rPr>
          <w:rFonts w:ascii="Verdana" w:hAnsi="Verdana"/>
        </w:rPr>
        <w:t>si riserva il diritto di verificare in ogni momento l'adeguat</w:t>
      </w:r>
      <w:r w:rsidR="00F019B7" w:rsidRPr="00902822">
        <w:rPr>
          <w:rFonts w:ascii="Verdana" w:hAnsi="Verdana"/>
        </w:rPr>
        <w:t>ezza del servizio prestato dall'Appaltatore</w:t>
      </w:r>
      <w:r w:rsidRPr="00902822">
        <w:rPr>
          <w:rFonts w:ascii="Verdana" w:hAnsi="Verdana"/>
        </w:rPr>
        <w:t>. Nel caso di esecuzione irregolare del servizio, di mancato rispetto delle disposizioni contenute nel disciplinare</w:t>
      </w:r>
      <w:r w:rsidR="00F019B7" w:rsidRPr="00902822">
        <w:rPr>
          <w:rFonts w:ascii="Verdana" w:hAnsi="Verdana"/>
        </w:rPr>
        <w:t>, nel capitolato d’oneri e nell’Offerta Tecnica</w:t>
      </w:r>
      <w:r w:rsidRPr="00902822">
        <w:rPr>
          <w:rFonts w:ascii="Verdana" w:hAnsi="Verdana"/>
        </w:rPr>
        <w:t xml:space="preserve"> o di prestazion</w:t>
      </w:r>
      <w:r w:rsidR="00F019B7" w:rsidRPr="00902822">
        <w:rPr>
          <w:rFonts w:ascii="Verdana" w:hAnsi="Verdana"/>
        </w:rPr>
        <w:t>e del servizio insufficiente, la Regione</w:t>
      </w:r>
      <w:r w:rsidRPr="00902822">
        <w:rPr>
          <w:rFonts w:ascii="Verdana" w:hAnsi="Verdana"/>
        </w:rPr>
        <w:t xml:space="preserve"> procederà a fissare </w:t>
      </w:r>
      <w:r w:rsidR="00F019B7" w:rsidRPr="00902822">
        <w:rPr>
          <w:rFonts w:ascii="Verdana" w:hAnsi="Verdana"/>
        </w:rPr>
        <w:t xml:space="preserve">all'Appaltatore </w:t>
      </w:r>
      <w:r w:rsidRPr="00902822">
        <w:rPr>
          <w:rFonts w:ascii="Verdana" w:hAnsi="Verdana"/>
        </w:rPr>
        <w:t>un termine congruo per la regolarizzazione delle inadempienze, decorso inutilmente il quale avrà facoltà di risolvere il contratto, fermo restando il diritto al risarcimento del danno.</w:t>
      </w:r>
    </w:p>
    <w:p w:rsidR="00487DBE" w:rsidRPr="00A73D31" w:rsidRDefault="00487DBE" w:rsidP="00487DBE">
      <w:pPr>
        <w:jc w:val="both"/>
        <w:rPr>
          <w:rFonts w:ascii="Verdana" w:hAnsi="Verdana"/>
          <w:highlight w:val="yellow"/>
        </w:rPr>
      </w:pPr>
    </w:p>
    <w:p w:rsidR="00487DBE" w:rsidRPr="00FB524C" w:rsidRDefault="00AC58BC" w:rsidP="00487DBE">
      <w:pPr>
        <w:jc w:val="center"/>
        <w:rPr>
          <w:rFonts w:ascii="Verdana" w:hAnsi="Verdana"/>
          <w:b/>
        </w:rPr>
      </w:pPr>
      <w:r>
        <w:rPr>
          <w:rFonts w:ascii="Verdana" w:hAnsi="Verdana"/>
          <w:b/>
        </w:rPr>
        <w:t>ART. 12</w:t>
      </w:r>
    </w:p>
    <w:p w:rsidR="00487DBE" w:rsidRPr="00FB524C" w:rsidRDefault="00487DBE" w:rsidP="00487DBE">
      <w:pPr>
        <w:jc w:val="center"/>
        <w:rPr>
          <w:rFonts w:ascii="Verdana" w:hAnsi="Verdana"/>
          <w:b/>
        </w:rPr>
      </w:pPr>
      <w:r w:rsidRPr="00FB524C">
        <w:rPr>
          <w:rFonts w:ascii="Verdana" w:hAnsi="Verdana"/>
          <w:b/>
        </w:rPr>
        <w:t>CLAUSOLA RISOLUTIVA ESPRESSA</w:t>
      </w:r>
    </w:p>
    <w:p w:rsidR="00487DBE" w:rsidRPr="00FB524C" w:rsidRDefault="00487DBE" w:rsidP="00487DBE">
      <w:pPr>
        <w:jc w:val="center"/>
        <w:rPr>
          <w:rFonts w:ascii="Verdana" w:hAnsi="Verdana"/>
          <w:b/>
        </w:rPr>
      </w:pPr>
    </w:p>
    <w:p w:rsidR="00487DBE" w:rsidRPr="00FB524C" w:rsidRDefault="00487DBE" w:rsidP="00487DBE">
      <w:pPr>
        <w:autoSpaceDE w:val="0"/>
        <w:autoSpaceDN w:val="0"/>
        <w:adjustRightInd w:val="0"/>
        <w:spacing w:before="60"/>
        <w:jc w:val="both"/>
        <w:rPr>
          <w:rFonts w:ascii="Verdana" w:hAnsi="Verdana"/>
          <w:color w:val="000000"/>
        </w:rPr>
      </w:pPr>
      <w:r w:rsidRPr="00FB524C">
        <w:rPr>
          <w:rFonts w:ascii="Verdana" w:hAnsi="Verdana"/>
          <w:color w:val="000000"/>
        </w:rPr>
        <w:t>Le parti, ai sensi e per gli effetti dell’art. 1456 c.c., convengono la risoluzione espressa dal contratto nel caso in cui ricorra una delle seguenti ipotesi:</w:t>
      </w:r>
    </w:p>
    <w:p w:rsidR="00487DBE" w:rsidRPr="00FB524C" w:rsidRDefault="00487DBE" w:rsidP="00487DBE">
      <w:pPr>
        <w:numPr>
          <w:ilvl w:val="0"/>
          <w:numId w:val="19"/>
        </w:numPr>
        <w:autoSpaceDE w:val="0"/>
        <w:autoSpaceDN w:val="0"/>
        <w:adjustRightInd w:val="0"/>
        <w:jc w:val="both"/>
        <w:rPr>
          <w:rFonts w:ascii="Verdana" w:hAnsi="Verdana"/>
          <w:color w:val="000000"/>
        </w:rPr>
      </w:pPr>
      <w:r w:rsidRPr="00FB524C">
        <w:rPr>
          <w:rFonts w:ascii="Verdana" w:hAnsi="Verdana"/>
          <w:color w:val="000000"/>
        </w:rPr>
        <w:t>sospensione del servizio senza giustificato motivo;</w:t>
      </w:r>
    </w:p>
    <w:p w:rsidR="00487DBE" w:rsidRPr="00FB524C" w:rsidRDefault="00487DBE" w:rsidP="00487DBE">
      <w:pPr>
        <w:numPr>
          <w:ilvl w:val="0"/>
          <w:numId w:val="19"/>
        </w:numPr>
        <w:autoSpaceDE w:val="0"/>
        <w:autoSpaceDN w:val="0"/>
        <w:adjustRightInd w:val="0"/>
        <w:jc w:val="both"/>
        <w:rPr>
          <w:rFonts w:ascii="Verdana" w:hAnsi="Verdana"/>
          <w:color w:val="000000"/>
        </w:rPr>
      </w:pPr>
      <w:r w:rsidRPr="00FB524C">
        <w:rPr>
          <w:rFonts w:ascii="Verdana" w:hAnsi="Verdana"/>
          <w:color w:val="000000"/>
        </w:rPr>
        <w:t>gravi e reiterate inadempienze nella esecuzione delle prestazioni commissionate, tali da aver comportato l’irrogazione di penali pari al 10% dell’importo contrattuale;</w:t>
      </w:r>
    </w:p>
    <w:p w:rsidR="00487DBE" w:rsidRPr="00FB524C" w:rsidRDefault="00487DBE" w:rsidP="00487DBE">
      <w:pPr>
        <w:numPr>
          <w:ilvl w:val="0"/>
          <w:numId w:val="19"/>
        </w:numPr>
        <w:autoSpaceDE w:val="0"/>
        <w:autoSpaceDN w:val="0"/>
        <w:adjustRightInd w:val="0"/>
        <w:jc w:val="both"/>
        <w:rPr>
          <w:rFonts w:ascii="Verdana" w:hAnsi="Verdana"/>
          <w:color w:val="000000"/>
        </w:rPr>
      </w:pPr>
      <w:r w:rsidRPr="00FB524C">
        <w:rPr>
          <w:rFonts w:ascii="Verdana" w:hAnsi="Verdana"/>
          <w:color w:val="000000"/>
        </w:rPr>
        <w:t xml:space="preserve">venir meno in capo </w:t>
      </w:r>
      <w:r w:rsidR="002452B0" w:rsidRPr="00FB524C">
        <w:rPr>
          <w:rFonts w:ascii="Verdana" w:hAnsi="Verdana"/>
        </w:rPr>
        <w:t>all'Appaltatore</w:t>
      </w:r>
      <w:r w:rsidRPr="00FB524C">
        <w:rPr>
          <w:rFonts w:ascii="Verdana" w:hAnsi="Verdana"/>
          <w:color w:val="000000"/>
        </w:rPr>
        <w:t>, durante l’esecuzione del servizio, dei requisiti prescritti nel disciplinare</w:t>
      </w:r>
      <w:r w:rsidR="00E83B47" w:rsidRPr="00FB524C">
        <w:rPr>
          <w:rFonts w:ascii="Verdana" w:hAnsi="Verdana"/>
          <w:color w:val="000000"/>
        </w:rPr>
        <w:t xml:space="preserve"> di gara</w:t>
      </w:r>
      <w:r w:rsidRPr="00FB524C">
        <w:rPr>
          <w:rFonts w:ascii="Verdana" w:hAnsi="Verdana"/>
          <w:color w:val="000000"/>
        </w:rPr>
        <w:t>.</w:t>
      </w:r>
    </w:p>
    <w:p w:rsidR="00487DBE" w:rsidRPr="00FB524C" w:rsidRDefault="00487DBE" w:rsidP="00487DBE">
      <w:pPr>
        <w:pStyle w:val="Style16"/>
        <w:widowControl/>
        <w:spacing w:line="240" w:lineRule="auto"/>
        <w:rPr>
          <w:rStyle w:val="FontStyle79"/>
          <w:rFonts w:ascii="Verdana" w:hAnsi="Verdana"/>
          <w:sz w:val="20"/>
          <w:szCs w:val="20"/>
        </w:rPr>
      </w:pPr>
    </w:p>
    <w:p w:rsidR="00487DBE" w:rsidRPr="00FB524C" w:rsidRDefault="00487DBE" w:rsidP="00487DBE">
      <w:pPr>
        <w:pStyle w:val="Style16"/>
        <w:widowControl/>
        <w:spacing w:line="240" w:lineRule="auto"/>
        <w:rPr>
          <w:rFonts w:ascii="Verdana" w:hAnsi="Verdana"/>
          <w:color w:val="000000"/>
        </w:rPr>
      </w:pPr>
      <w:r w:rsidRPr="00FB524C">
        <w:rPr>
          <w:rFonts w:ascii="Verdana" w:hAnsi="Verdana"/>
          <w:color w:val="000000"/>
        </w:rPr>
        <w:t>Il contratto deve intendersi, inoltre, automaticamente risolto, salvo il diritto al risarcimento del danno, al verificarsi anche di una soltanto delle seguenti condizioni:</w:t>
      </w:r>
    </w:p>
    <w:p w:rsidR="00487DBE" w:rsidRPr="00FB524C" w:rsidRDefault="00487DBE" w:rsidP="00487DBE">
      <w:pPr>
        <w:pStyle w:val="Style10"/>
        <w:widowControl/>
        <w:numPr>
          <w:ilvl w:val="0"/>
          <w:numId w:val="20"/>
        </w:numPr>
        <w:rPr>
          <w:rFonts w:ascii="Verdana" w:hAnsi="Verdana"/>
          <w:color w:val="000000"/>
        </w:rPr>
      </w:pPr>
      <w:r w:rsidRPr="00FB524C">
        <w:rPr>
          <w:rFonts w:ascii="Verdana" w:hAnsi="Verdana"/>
          <w:color w:val="000000"/>
        </w:rPr>
        <w:t>esito negativo degli accertamenti previsti dalla normativa vigente in materia di lotta alla mafia;</w:t>
      </w:r>
    </w:p>
    <w:p w:rsidR="00487DBE" w:rsidRPr="00FB524C" w:rsidRDefault="00487DBE" w:rsidP="00FB524C">
      <w:pPr>
        <w:widowControl w:val="0"/>
        <w:numPr>
          <w:ilvl w:val="0"/>
          <w:numId w:val="31"/>
        </w:numPr>
        <w:tabs>
          <w:tab w:val="clear" w:pos="1800"/>
          <w:tab w:val="left" w:pos="-567"/>
          <w:tab w:val="num" w:pos="426"/>
        </w:tabs>
        <w:ind w:left="426" w:right="-58"/>
        <w:jc w:val="both"/>
        <w:rPr>
          <w:rFonts w:ascii="Verdana" w:hAnsi="Verdana"/>
          <w:color w:val="000000"/>
        </w:rPr>
      </w:pPr>
      <w:r w:rsidRPr="00FB524C">
        <w:rPr>
          <w:rFonts w:ascii="Verdana" w:hAnsi="Verdana"/>
          <w:color w:val="000000"/>
        </w:rPr>
        <w:t>non veridicità delle dichiarazioni fornite ai fini della partecipazione alla gara ed alla fase contrattuale</w:t>
      </w:r>
      <w:r w:rsidR="00FB524C" w:rsidRPr="00FB524C">
        <w:rPr>
          <w:rFonts w:ascii="Verdana" w:hAnsi="Verdana"/>
          <w:color w:val="000000"/>
        </w:rPr>
        <w:t>. In tale ipotesi, e la Regione avrà la facoltà di applicare una penale di euro 10.000,000 (diecimila/00); resta salvo il diritto della Regione al risarcimento dell’eventuale maggior danno;</w:t>
      </w:r>
    </w:p>
    <w:p w:rsidR="00487DBE" w:rsidRPr="00FB524C" w:rsidRDefault="00487DBE" w:rsidP="00487DBE">
      <w:pPr>
        <w:pStyle w:val="Style26"/>
        <w:widowControl/>
        <w:numPr>
          <w:ilvl w:val="0"/>
          <w:numId w:val="20"/>
        </w:numPr>
        <w:tabs>
          <w:tab w:val="left" w:pos="701"/>
        </w:tabs>
        <w:spacing w:line="240" w:lineRule="auto"/>
        <w:rPr>
          <w:rFonts w:ascii="Verdana" w:hAnsi="Verdana"/>
          <w:color w:val="000000"/>
        </w:rPr>
      </w:pPr>
      <w:r w:rsidRPr="00FB524C">
        <w:rPr>
          <w:rFonts w:ascii="Verdana" w:hAnsi="Verdana"/>
          <w:color w:val="000000"/>
        </w:rPr>
        <w:t>mancanza, anche sopravvenuta in fase successiva all'affidamento del servizio, dei requisiti minimi di ammissibilità indicati nel disciplinare</w:t>
      </w:r>
      <w:r w:rsidR="00E83B47" w:rsidRPr="00FB524C">
        <w:rPr>
          <w:rFonts w:ascii="Verdana" w:hAnsi="Verdana"/>
          <w:color w:val="000000"/>
        </w:rPr>
        <w:t xml:space="preserve"> di gara</w:t>
      </w:r>
      <w:r w:rsidRPr="00FB524C">
        <w:rPr>
          <w:rFonts w:ascii="Verdana" w:hAnsi="Verdana"/>
          <w:color w:val="000000"/>
        </w:rPr>
        <w:t>;</w:t>
      </w:r>
    </w:p>
    <w:p w:rsidR="00487DBE" w:rsidRPr="00FB524C" w:rsidRDefault="00487DBE" w:rsidP="00487DBE">
      <w:pPr>
        <w:pStyle w:val="Style26"/>
        <w:widowControl/>
        <w:numPr>
          <w:ilvl w:val="0"/>
          <w:numId w:val="20"/>
        </w:numPr>
        <w:tabs>
          <w:tab w:val="left" w:pos="701"/>
        </w:tabs>
        <w:spacing w:line="240" w:lineRule="auto"/>
        <w:rPr>
          <w:rFonts w:ascii="Verdana" w:hAnsi="Verdana"/>
          <w:color w:val="000000"/>
        </w:rPr>
      </w:pPr>
      <w:r w:rsidRPr="00FB524C">
        <w:rPr>
          <w:rFonts w:ascii="Verdana" w:hAnsi="Verdana"/>
          <w:color w:val="000000"/>
        </w:rPr>
        <w:t>mancato avviso di sostituzione dei componenti del gruppo di lavoro;</w:t>
      </w:r>
    </w:p>
    <w:p w:rsidR="00487DBE" w:rsidRPr="00FB524C" w:rsidRDefault="00487DBE" w:rsidP="00487DBE">
      <w:pPr>
        <w:pStyle w:val="Style26"/>
        <w:widowControl/>
        <w:numPr>
          <w:ilvl w:val="0"/>
          <w:numId w:val="20"/>
        </w:numPr>
        <w:tabs>
          <w:tab w:val="left" w:pos="701"/>
        </w:tabs>
        <w:spacing w:line="240" w:lineRule="auto"/>
        <w:rPr>
          <w:rFonts w:ascii="Verdana" w:hAnsi="Verdana"/>
          <w:color w:val="000000"/>
        </w:rPr>
      </w:pPr>
      <w:r w:rsidRPr="00FB524C">
        <w:rPr>
          <w:rFonts w:ascii="Verdana" w:hAnsi="Verdana"/>
          <w:color w:val="000000"/>
        </w:rPr>
        <w:t>reiterata presentazione di relazioni o elaborati non conformi a quanto stabilito dal contratto;</w:t>
      </w:r>
    </w:p>
    <w:p w:rsidR="00487DBE" w:rsidRPr="00FB524C" w:rsidRDefault="00487DBE" w:rsidP="00487DBE">
      <w:pPr>
        <w:pStyle w:val="Style26"/>
        <w:widowControl/>
        <w:numPr>
          <w:ilvl w:val="0"/>
          <w:numId w:val="20"/>
        </w:numPr>
        <w:tabs>
          <w:tab w:val="left" w:pos="701"/>
        </w:tabs>
        <w:spacing w:line="240" w:lineRule="auto"/>
        <w:rPr>
          <w:rFonts w:ascii="Verdana" w:hAnsi="Verdana"/>
          <w:color w:val="000000"/>
        </w:rPr>
      </w:pPr>
      <w:r w:rsidRPr="00FB524C">
        <w:rPr>
          <w:rFonts w:ascii="Verdana" w:hAnsi="Verdana"/>
          <w:color w:val="000000"/>
        </w:rPr>
        <w:lastRenderedPageBreak/>
        <w:t>frode o grave negligenza nell'esecuzione degli obblighi e delle condizioni contrattuali;</w:t>
      </w:r>
    </w:p>
    <w:p w:rsidR="00487DBE" w:rsidRPr="00FB524C" w:rsidRDefault="00487DBE" w:rsidP="00487DBE">
      <w:pPr>
        <w:pStyle w:val="Style26"/>
        <w:widowControl/>
        <w:numPr>
          <w:ilvl w:val="0"/>
          <w:numId w:val="20"/>
        </w:numPr>
        <w:tabs>
          <w:tab w:val="left" w:pos="701"/>
        </w:tabs>
        <w:spacing w:line="240" w:lineRule="auto"/>
        <w:rPr>
          <w:rFonts w:ascii="Verdana" w:hAnsi="Verdana"/>
          <w:color w:val="000000"/>
        </w:rPr>
      </w:pPr>
      <w:r w:rsidRPr="00FB524C">
        <w:rPr>
          <w:rFonts w:ascii="Verdana" w:hAnsi="Verdana"/>
          <w:color w:val="000000"/>
        </w:rPr>
        <w:t>violazione dell'obbligo di riservatezza;</w:t>
      </w:r>
    </w:p>
    <w:p w:rsidR="00487DBE" w:rsidRPr="00FB524C" w:rsidRDefault="00487DBE" w:rsidP="00487DBE">
      <w:pPr>
        <w:pStyle w:val="Style26"/>
        <w:widowControl/>
        <w:numPr>
          <w:ilvl w:val="0"/>
          <w:numId w:val="20"/>
        </w:numPr>
        <w:tabs>
          <w:tab w:val="left" w:pos="701"/>
        </w:tabs>
        <w:spacing w:line="240" w:lineRule="auto"/>
        <w:rPr>
          <w:rFonts w:ascii="Verdana" w:hAnsi="Verdana"/>
          <w:color w:val="000000"/>
        </w:rPr>
      </w:pPr>
      <w:r w:rsidRPr="00FB524C">
        <w:rPr>
          <w:rFonts w:ascii="Verdana" w:hAnsi="Verdana"/>
          <w:color w:val="000000"/>
        </w:rPr>
        <w:t xml:space="preserve">cessione in tutto o in parte, a qualsiasi titolo o ragione, direttamente o indirettamente, del </w:t>
      </w:r>
      <w:r w:rsidR="006A4B58" w:rsidRPr="00FB524C">
        <w:rPr>
          <w:rFonts w:ascii="Verdana" w:hAnsi="Verdana"/>
          <w:color w:val="000000"/>
        </w:rPr>
        <w:t xml:space="preserve">presente </w:t>
      </w:r>
      <w:r w:rsidRPr="00FB524C">
        <w:rPr>
          <w:rFonts w:ascii="Verdana" w:hAnsi="Verdana"/>
          <w:color w:val="000000"/>
        </w:rPr>
        <w:t>contratto di appalto;</w:t>
      </w:r>
    </w:p>
    <w:p w:rsidR="00487DBE" w:rsidRPr="00FB524C" w:rsidRDefault="00487DBE" w:rsidP="00487DBE">
      <w:pPr>
        <w:pStyle w:val="Style26"/>
        <w:widowControl/>
        <w:numPr>
          <w:ilvl w:val="0"/>
          <w:numId w:val="20"/>
        </w:numPr>
        <w:tabs>
          <w:tab w:val="left" w:pos="701"/>
        </w:tabs>
        <w:spacing w:line="240" w:lineRule="auto"/>
        <w:rPr>
          <w:rFonts w:ascii="Verdana" w:hAnsi="Verdana"/>
          <w:color w:val="000000"/>
        </w:rPr>
      </w:pPr>
      <w:r w:rsidRPr="00FB524C">
        <w:rPr>
          <w:rFonts w:ascii="Verdana" w:hAnsi="Verdana"/>
          <w:color w:val="000000"/>
        </w:rPr>
        <w:t xml:space="preserve">sospensione nell'erogazione dei servizi, senza la previa autorizzazione </w:t>
      </w:r>
      <w:r w:rsidR="002452B0" w:rsidRPr="00FB524C">
        <w:rPr>
          <w:rFonts w:ascii="Verdana" w:hAnsi="Verdana"/>
          <w:color w:val="000000"/>
        </w:rPr>
        <w:t>della Regione</w:t>
      </w:r>
      <w:r w:rsidRPr="00FB524C">
        <w:rPr>
          <w:rFonts w:ascii="Verdana" w:hAnsi="Verdana"/>
          <w:color w:val="000000"/>
        </w:rPr>
        <w:t>.</w:t>
      </w:r>
    </w:p>
    <w:p w:rsidR="00487DBE" w:rsidRPr="00FB524C" w:rsidRDefault="00487DBE" w:rsidP="00487DBE">
      <w:pPr>
        <w:pStyle w:val="Style16"/>
        <w:widowControl/>
        <w:spacing w:line="240" w:lineRule="auto"/>
        <w:rPr>
          <w:rFonts w:ascii="Verdana" w:hAnsi="Verdana"/>
          <w:color w:val="000000"/>
        </w:rPr>
      </w:pPr>
      <w:r w:rsidRPr="00FB524C">
        <w:rPr>
          <w:rFonts w:ascii="Verdana" w:hAnsi="Verdana"/>
          <w:color w:val="000000"/>
        </w:rPr>
        <w:t xml:space="preserve">Nelle ipotesi sopra indicate il contratto sarà risolto di diritto con effetto immediato a seguito della dichiarazione </w:t>
      </w:r>
      <w:r w:rsidR="002452B0" w:rsidRPr="00FB524C">
        <w:rPr>
          <w:rFonts w:ascii="Verdana" w:hAnsi="Verdana"/>
          <w:color w:val="000000"/>
        </w:rPr>
        <w:t>della Regione</w:t>
      </w:r>
      <w:r w:rsidRPr="00FB524C">
        <w:rPr>
          <w:rFonts w:ascii="Verdana" w:hAnsi="Verdana"/>
          <w:color w:val="000000"/>
        </w:rPr>
        <w:t>, in forma di lettera raccomandata, di volersi avvalere della clausola risolutiva.</w:t>
      </w:r>
    </w:p>
    <w:p w:rsidR="00487DBE" w:rsidRPr="00FB524C" w:rsidRDefault="00487DBE" w:rsidP="00487DBE">
      <w:pPr>
        <w:pStyle w:val="Style16"/>
        <w:widowControl/>
        <w:spacing w:line="240" w:lineRule="auto"/>
        <w:rPr>
          <w:rFonts w:ascii="Verdana" w:hAnsi="Verdana"/>
          <w:color w:val="000000"/>
        </w:rPr>
      </w:pPr>
      <w:r w:rsidRPr="00FB524C">
        <w:rPr>
          <w:rFonts w:ascii="Verdana" w:hAnsi="Verdana"/>
          <w:color w:val="000000"/>
        </w:rPr>
        <w:t xml:space="preserve">La risoluzione darà diritto </w:t>
      </w:r>
      <w:r w:rsidR="002452B0" w:rsidRPr="00FB524C">
        <w:rPr>
          <w:rFonts w:ascii="Verdana" w:hAnsi="Verdana"/>
          <w:color w:val="000000"/>
        </w:rPr>
        <w:t>alla Regione</w:t>
      </w:r>
      <w:r w:rsidRPr="00FB524C">
        <w:rPr>
          <w:rFonts w:ascii="Verdana" w:hAnsi="Verdana"/>
          <w:color w:val="000000"/>
        </w:rPr>
        <w:t xml:space="preserve"> di affidare a terzi l'esecuzione dei servizi in danno </w:t>
      </w:r>
      <w:r w:rsidR="006A4B58" w:rsidRPr="00FB524C">
        <w:rPr>
          <w:rFonts w:ascii="Verdana" w:hAnsi="Verdana"/>
        </w:rPr>
        <w:t>all'Appaltatore</w:t>
      </w:r>
      <w:r w:rsidRPr="00FB524C">
        <w:rPr>
          <w:rFonts w:ascii="Verdana" w:hAnsi="Verdana"/>
          <w:color w:val="000000"/>
        </w:rPr>
        <w:t>, con addebito ad esso de</w:t>
      </w:r>
      <w:r w:rsidR="006A4B58" w:rsidRPr="00FB524C">
        <w:rPr>
          <w:rFonts w:ascii="Verdana" w:hAnsi="Verdana"/>
          <w:color w:val="000000"/>
        </w:rPr>
        <w:t>i maggiori costi sostenuti dalla Regione</w:t>
      </w:r>
      <w:r w:rsidRPr="00FB524C">
        <w:rPr>
          <w:rFonts w:ascii="Verdana" w:hAnsi="Verdana"/>
          <w:color w:val="000000"/>
        </w:rPr>
        <w:t xml:space="preserve"> rispetto a quanto previsto nel </w:t>
      </w:r>
      <w:r w:rsidR="006A4B58" w:rsidRPr="00FB524C">
        <w:rPr>
          <w:rFonts w:ascii="Verdana" w:hAnsi="Verdana"/>
          <w:color w:val="000000"/>
        </w:rPr>
        <w:t xml:space="preserve">presente </w:t>
      </w:r>
      <w:r w:rsidRPr="00FB524C">
        <w:rPr>
          <w:rFonts w:ascii="Verdana" w:hAnsi="Verdana"/>
          <w:color w:val="000000"/>
        </w:rPr>
        <w:t xml:space="preserve">contratto di appalto sottoscritto </w:t>
      </w:r>
      <w:r w:rsidR="006A4B58" w:rsidRPr="00FB524C">
        <w:rPr>
          <w:rFonts w:ascii="Verdana" w:hAnsi="Verdana"/>
          <w:color w:val="000000"/>
        </w:rPr>
        <w:t>d</w:t>
      </w:r>
      <w:r w:rsidR="006A4B58" w:rsidRPr="00FB524C">
        <w:rPr>
          <w:rFonts w:ascii="Verdana" w:hAnsi="Verdana"/>
        </w:rPr>
        <w:t>all'Appaltatore</w:t>
      </w:r>
      <w:r w:rsidRPr="00FB524C">
        <w:rPr>
          <w:rFonts w:ascii="Verdana" w:hAnsi="Verdana"/>
          <w:color w:val="000000"/>
        </w:rPr>
        <w:t>.</w:t>
      </w:r>
    </w:p>
    <w:p w:rsidR="00487DBE" w:rsidRPr="00FB524C" w:rsidRDefault="00487DBE" w:rsidP="00487DBE">
      <w:pPr>
        <w:pStyle w:val="Style16"/>
        <w:widowControl/>
        <w:spacing w:line="240" w:lineRule="auto"/>
        <w:rPr>
          <w:rFonts w:ascii="Verdana" w:hAnsi="Verdana"/>
          <w:color w:val="000000"/>
        </w:rPr>
      </w:pPr>
    </w:p>
    <w:p w:rsidR="00487DBE" w:rsidRPr="00FB524C" w:rsidRDefault="00487DBE" w:rsidP="00487DBE">
      <w:pPr>
        <w:pStyle w:val="Style16"/>
        <w:widowControl/>
        <w:spacing w:line="240" w:lineRule="auto"/>
        <w:rPr>
          <w:rFonts w:ascii="Verdana" w:hAnsi="Verdana"/>
          <w:color w:val="000000"/>
        </w:rPr>
      </w:pPr>
      <w:r w:rsidRPr="00FB524C">
        <w:rPr>
          <w:rFonts w:ascii="Verdana" w:hAnsi="Verdana"/>
          <w:color w:val="000000"/>
        </w:rPr>
        <w:t xml:space="preserve">In caso </w:t>
      </w:r>
      <w:r w:rsidR="006A4B58" w:rsidRPr="00FB524C">
        <w:rPr>
          <w:rFonts w:ascii="Verdana" w:hAnsi="Verdana"/>
          <w:color w:val="000000"/>
        </w:rPr>
        <w:t>di fallimento dell'A</w:t>
      </w:r>
      <w:r w:rsidRPr="00FB524C">
        <w:rPr>
          <w:rFonts w:ascii="Verdana" w:hAnsi="Verdana"/>
          <w:color w:val="000000"/>
        </w:rPr>
        <w:t xml:space="preserve">ppaltatore o di risoluzione del contratto, </w:t>
      </w:r>
      <w:r w:rsidR="006A4B58" w:rsidRPr="00FB524C">
        <w:rPr>
          <w:rFonts w:ascii="Verdana" w:hAnsi="Verdana"/>
          <w:color w:val="000000"/>
        </w:rPr>
        <w:t>la Regione</w:t>
      </w:r>
      <w:r w:rsidRPr="00FB524C">
        <w:rPr>
          <w:rFonts w:ascii="Verdana" w:hAnsi="Verdana"/>
          <w:color w:val="000000"/>
        </w:rPr>
        <w:t xml:space="preserve"> si riserva la facoltà di interpellare progressivamente i soggetti che hanno partecipato all'originaria procedura di gara, risultanti dalla relativa graduatoria, sul modello di quanto disposto dall'art. 140 del decreto legislativo n.163/2006.</w:t>
      </w:r>
    </w:p>
    <w:p w:rsidR="00487DBE" w:rsidRPr="00A73D31" w:rsidRDefault="00487DBE" w:rsidP="0008490C">
      <w:pPr>
        <w:ind w:left="285"/>
        <w:jc w:val="both"/>
        <w:rPr>
          <w:rFonts w:ascii="Verdana" w:hAnsi="Verdana"/>
          <w:sz w:val="20"/>
          <w:highlight w:val="yellow"/>
        </w:rPr>
      </w:pPr>
    </w:p>
    <w:p w:rsidR="00487DBE" w:rsidRPr="00FB524C" w:rsidRDefault="00E170C5" w:rsidP="00487DBE">
      <w:pPr>
        <w:jc w:val="center"/>
        <w:rPr>
          <w:rFonts w:ascii="Verdana" w:hAnsi="Verdana"/>
          <w:b/>
        </w:rPr>
      </w:pPr>
      <w:r w:rsidRPr="00FB524C">
        <w:rPr>
          <w:rFonts w:ascii="Verdana" w:hAnsi="Verdana"/>
          <w:b/>
        </w:rPr>
        <w:t>ART.1</w:t>
      </w:r>
      <w:r w:rsidR="00AC58BC">
        <w:rPr>
          <w:rFonts w:ascii="Verdana" w:hAnsi="Verdana"/>
          <w:b/>
        </w:rPr>
        <w:t>3</w:t>
      </w:r>
    </w:p>
    <w:p w:rsidR="00487DBE" w:rsidRPr="00FB524C" w:rsidRDefault="00487DBE" w:rsidP="00487DBE">
      <w:pPr>
        <w:jc w:val="center"/>
        <w:rPr>
          <w:rFonts w:ascii="Verdana" w:hAnsi="Verdana"/>
          <w:b/>
        </w:rPr>
      </w:pPr>
      <w:r w:rsidRPr="00FB524C">
        <w:rPr>
          <w:rFonts w:ascii="Verdana" w:hAnsi="Verdana"/>
          <w:b/>
        </w:rPr>
        <w:t>RISOLUZIONE PER INADEMPIMENTO</w:t>
      </w:r>
    </w:p>
    <w:p w:rsidR="00487DBE" w:rsidRPr="00FB524C" w:rsidRDefault="00487DBE" w:rsidP="00487DBE">
      <w:pPr>
        <w:jc w:val="center"/>
        <w:rPr>
          <w:rFonts w:ascii="Verdana" w:hAnsi="Verdana"/>
          <w:b/>
        </w:rPr>
      </w:pPr>
    </w:p>
    <w:p w:rsidR="00487DBE" w:rsidRPr="00FB524C" w:rsidRDefault="00487DBE" w:rsidP="00487DBE">
      <w:pPr>
        <w:autoSpaceDE w:val="0"/>
        <w:autoSpaceDN w:val="0"/>
        <w:adjustRightInd w:val="0"/>
        <w:spacing w:before="60"/>
        <w:jc w:val="both"/>
        <w:rPr>
          <w:rFonts w:ascii="Verdana" w:hAnsi="Verdana"/>
          <w:color w:val="000000"/>
        </w:rPr>
      </w:pPr>
      <w:r w:rsidRPr="00FB524C">
        <w:rPr>
          <w:rFonts w:ascii="Verdana" w:hAnsi="Verdana"/>
          <w:color w:val="000000"/>
        </w:rPr>
        <w:t>Il contratto potrà, altresì, risolversi, nel caso di singole inadempienze e/o casi di inefficienza e di inadeguatezza dei servizi prestati, allorquando l’</w:t>
      </w:r>
      <w:r w:rsidR="00E170C5" w:rsidRPr="00FB524C">
        <w:rPr>
          <w:rFonts w:ascii="Verdana" w:hAnsi="Verdana"/>
          <w:color w:val="000000"/>
        </w:rPr>
        <w:t>Appaltatore</w:t>
      </w:r>
      <w:r w:rsidRPr="00FB524C">
        <w:rPr>
          <w:rFonts w:ascii="Verdana" w:hAnsi="Verdana"/>
          <w:color w:val="000000"/>
        </w:rPr>
        <w:t>,</w:t>
      </w:r>
      <w:r w:rsidR="00E170C5" w:rsidRPr="00FB524C">
        <w:rPr>
          <w:rFonts w:ascii="Verdana" w:hAnsi="Verdana"/>
          <w:color w:val="000000"/>
        </w:rPr>
        <w:t xml:space="preserve"> ricevuta dal Responsabile dell’esecuzione del </w:t>
      </w:r>
      <w:r w:rsidR="002D49D0" w:rsidRPr="00FB524C">
        <w:rPr>
          <w:rFonts w:ascii="Verdana" w:hAnsi="Verdana"/>
          <w:color w:val="000000"/>
        </w:rPr>
        <w:t>contratto</w:t>
      </w:r>
      <w:r w:rsidRPr="00FB524C">
        <w:rPr>
          <w:rFonts w:ascii="Verdana" w:hAnsi="Verdana"/>
          <w:color w:val="000000"/>
        </w:rPr>
        <w:t>, a mezzo raccomandata A.R., l’intimazione ad adempiere a quanto necessario, non ottemperi entro il termine perentorio di 30 gg. (trenta) giorni.</w:t>
      </w:r>
    </w:p>
    <w:p w:rsidR="00487DBE" w:rsidRPr="00FB524C" w:rsidRDefault="00487DBE" w:rsidP="00487DBE">
      <w:pPr>
        <w:autoSpaceDE w:val="0"/>
        <w:autoSpaceDN w:val="0"/>
        <w:adjustRightInd w:val="0"/>
        <w:spacing w:before="60"/>
        <w:jc w:val="both"/>
        <w:rPr>
          <w:rFonts w:ascii="Verdana" w:hAnsi="Verdana"/>
          <w:color w:val="000000"/>
        </w:rPr>
      </w:pPr>
      <w:r w:rsidRPr="00FB524C">
        <w:rPr>
          <w:rFonts w:ascii="Verdana" w:hAnsi="Verdana"/>
          <w:color w:val="000000"/>
        </w:rPr>
        <w:t>In tutti i casi di cui al presente articolo, la risoluzione si verificherà di diritto, mediante unilaterale dichiarazione della Regione e comporterà l’incameramento della cauzione definitiva oltre il risarcimento del maggior danno.</w:t>
      </w:r>
    </w:p>
    <w:p w:rsidR="001C2597" w:rsidRPr="00FB524C" w:rsidRDefault="001C2597" w:rsidP="00E96896">
      <w:pPr>
        <w:jc w:val="center"/>
        <w:rPr>
          <w:rFonts w:ascii="Verdana" w:hAnsi="Verdana"/>
          <w:b/>
        </w:rPr>
      </w:pPr>
    </w:p>
    <w:p w:rsidR="00C02835" w:rsidRPr="00FB524C" w:rsidRDefault="00C02835" w:rsidP="00E96896">
      <w:pPr>
        <w:jc w:val="center"/>
        <w:rPr>
          <w:rFonts w:ascii="Verdana" w:hAnsi="Verdana"/>
          <w:b/>
        </w:rPr>
      </w:pPr>
      <w:r w:rsidRPr="00FB524C">
        <w:rPr>
          <w:rFonts w:ascii="Verdana" w:hAnsi="Verdana"/>
          <w:b/>
        </w:rPr>
        <w:t xml:space="preserve">ART. </w:t>
      </w:r>
      <w:r w:rsidR="00AC58BC">
        <w:rPr>
          <w:rFonts w:ascii="Verdana" w:hAnsi="Verdana"/>
          <w:b/>
        </w:rPr>
        <w:t>14</w:t>
      </w:r>
      <w:r w:rsidRPr="00FB524C">
        <w:rPr>
          <w:rFonts w:ascii="Verdana" w:hAnsi="Verdana"/>
          <w:b/>
        </w:rPr>
        <w:t xml:space="preserve"> </w:t>
      </w:r>
    </w:p>
    <w:p w:rsidR="00D45D04" w:rsidRPr="00FB524C" w:rsidRDefault="00D45D04" w:rsidP="00FF60A8">
      <w:pPr>
        <w:jc w:val="center"/>
        <w:rPr>
          <w:rFonts w:ascii="Verdana" w:hAnsi="Verdana"/>
          <w:b/>
        </w:rPr>
      </w:pPr>
      <w:r w:rsidRPr="00FB524C">
        <w:rPr>
          <w:rFonts w:ascii="Verdana" w:hAnsi="Verdana"/>
          <w:b/>
        </w:rPr>
        <w:t>VIGILANZA</w:t>
      </w:r>
    </w:p>
    <w:p w:rsidR="00D45D04" w:rsidRPr="00FB524C" w:rsidRDefault="00D45D04" w:rsidP="00D45D04">
      <w:pPr>
        <w:pStyle w:val="Corpodeltesto"/>
        <w:jc w:val="both"/>
        <w:rPr>
          <w:sz w:val="22"/>
          <w:szCs w:val="22"/>
        </w:rPr>
      </w:pPr>
    </w:p>
    <w:p w:rsidR="00D45D04" w:rsidRDefault="00D45D04" w:rsidP="00D45D04">
      <w:pPr>
        <w:pStyle w:val="Corpodeltesto"/>
        <w:jc w:val="both"/>
        <w:rPr>
          <w:rFonts w:ascii="Verdana" w:hAnsi="Verdana"/>
        </w:rPr>
      </w:pPr>
      <w:smartTag w:uri="urn:schemas-microsoft-com:office:smarttags" w:element="PersonName">
        <w:smartTagPr>
          <w:attr w:name="ProductID" w:val="La Regione Puglia"/>
        </w:smartTagPr>
        <w:r w:rsidRPr="00FB524C">
          <w:rPr>
            <w:rFonts w:ascii="Verdana" w:hAnsi="Verdana"/>
          </w:rPr>
          <w:t>La Regione Puglia</w:t>
        </w:r>
      </w:smartTag>
      <w:r w:rsidRPr="00FB524C">
        <w:rPr>
          <w:rFonts w:ascii="Verdana" w:hAnsi="Verdana"/>
        </w:rPr>
        <w:t xml:space="preserve"> ha facoltà di vigilare sull’attività dell’a</w:t>
      </w:r>
      <w:r w:rsidR="00E83B47" w:rsidRPr="00FB524C">
        <w:rPr>
          <w:rFonts w:ascii="Verdana" w:hAnsi="Verdana"/>
        </w:rPr>
        <w:t>ppaltat</w:t>
      </w:r>
      <w:r w:rsidRPr="00FB524C">
        <w:rPr>
          <w:rFonts w:ascii="Verdana" w:hAnsi="Verdana"/>
        </w:rPr>
        <w:t>o</w:t>
      </w:r>
      <w:r w:rsidR="00E83B47" w:rsidRPr="00FB524C">
        <w:rPr>
          <w:rFonts w:ascii="Verdana" w:hAnsi="Verdana"/>
        </w:rPr>
        <w:t>re</w:t>
      </w:r>
      <w:r w:rsidRPr="00FB524C">
        <w:rPr>
          <w:rFonts w:ascii="Verdana" w:hAnsi="Verdana"/>
        </w:rPr>
        <w:t xml:space="preserve"> per l’adempimento degli obblighi di legge e di contratto.</w:t>
      </w:r>
    </w:p>
    <w:p w:rsidR="00BC6442" w:rsidRDefault="00BC6442" w:rsidP="00D45D04">
      <w:pPr>
        <w:pStyle w:val="Corpodeltesto"/>
        <w:jc w:val="both"/>
        <w:rPr>
          <w:rFonts w:ascii="Verdana" w:hAnsi="Verdana"/>
        </w:rPr>
      </w:pPr>
    </w:p>
    <w:p w:rsidR="00BC6442" w:rsidRPr="00FB524C" w:rsidRDefault="00BC6442" w:rsidP="00D45D04">
      <w:pPr>
        <w:pStyle w:val="Corpodeltesto"/>
        <w:jc w:val="both"/>
        <w:rPr>
          <w:rFonts w:ascii="Verdana" w:hAnsi="Verdana"/>
        </w:rPr>
      </w:pPr>
    </w:p>
    <w:p w:rsidR="0066025C" w:rsidRPr="00FB524C" w:rsidRDefault="00AC58BC" w:rsidP="00E96896">
      <w:pPr>
        <w:jc w:val="center"/>
        <w:rPr>
          <w:rFonts w:ascii="Verdana" w:hAnsi="Verdana"/>
          <w:b/>
        </w:rPr>
      </w:pPr>
      <w:r>
        <w:rPr>
          <w:rFonts w:ascii="Verdana" w:hAnsi="Verdana"/>
          <w:b/>
        </w:rPr>
        <w:lastRenderedPageBreak/>
        <w:t>ART. 15</w:t>
      </w:r>
    </w:p>
    <w:p w:rsidR="00E96896" w:rsidRPr="00FB524C" w:rsidRDefault="00E96896" w:rsidP="00D81616">
      <w:pPr>
        <w:jc w:val="center"/>
        <w:rPr>
          <w:rFonts w:ascii="Verdana" w:hAnsi="Verdana"/>
          <w:b/>
        </w:rPr>
      </w:pPr>
      <w:r w:rsidRPr="00FB524C">
        <w:rPr>
          <w:rFonts w:ascii="Verdana" w:hAnsi="Verdana"/>
          <w:b/>
        </w:rPr>
        <w:t>ONERI DELLA SICUREZZA</w:t>
      </w:r>
    </w:p>
    <w:p w:rsidR="0066025C" w:rsidRPr="00FB524C" w:rsidRDefault="0066025C" w:rsidP="00D81616">
      <w:pPr>
        <w:jc w:val="center"/>
        <w:rPr>
          <w:rFonts w:ascii="Verdana" w:hAnsi="Verdana"/>
        </w:rPr>
      </w:pPr>
    </w:p>
    <w:p w:rsidR="00E96896" w:rsidRPr="00FB524C" w:rsidRDefault="00946F82" w:rsidP="00E96896">
      <w:pPr>
        <w:jc w:val="both"/>
        <w:rPr>
          <w:rFonts w:ascii="Verdana" w:hAnsi="Verdana"/>
        </w:rPr>
      </w:pPr>
      <w:r w:rsidRPr="00FB524C">
        <w:rPr>
          <w:rFonts w:ascii="Verdana" w:hAnsi="Verdana"/>
        </w:rPr>
        <w:t xml:space="preserve">L’Appaltatore </w:t>
      </w:r>
      <w:r w:rsidR="00E96896" w:rsidRPr="00FB524C">
        <w:rPr>
          <w:rFonts w:ascii="Verdana" w:hAnsi="Verdana"/>
        </w:rPr>
        <w:t>riconosce a suo carico tutti gli oneri inerenti alla sicurezza, all’assicurazione del proprio personale occupato, in esecuzione del contratto, assumendo in proprio ogni responsabilità civile e penale in caso di infortuni e di danni arrecati eventualmente da detto personale alle persone e alle cose, in dipendenza delle prestazioni oggetto del presente contratto.</w:t>
      </w:r>
    </w:p>
    <w:p w:rsidR="00E96896" w:rsidRPr="00FB524C" w:rsidRDefault="00E96896" w:rsidP="00E96896">
      <w:pPr>
        <w:jc w:val="both"/>
        <w:rPr>
          <w:rFonts w:ascii="Verdana" w:hAnsi="Verdana"/>
        </w:rPr>
      </w:pPr>
    </w:p>
    <w:p w:rsidR="00E96896" w:rsidRPr="00FB524C" w:rsidRDefault="00E96896" w:rsidP="00E96896">
      <w:pPr>
        <w:jc w:val="both"/>
        <w:rPr>
          <w:rFonts w:ascii="Verdana" w:hAnsi="Verdana"/>
        </w:rPr>
      </w:pPr>
      <w:r w:rsidRPr="00FB524C">
        <w:rPr>
          <w:rFonts w:ascii="Verdana" w:hAnsi="Verdana"/>
        </w:rPr>
        <w:t xml:space="preserve">Conseguentemente, </w:t>
      </w:r>
      <w:r w:rsidR="00946F82" w:rsidRPr="00FB524C">
        <w:rPr>
          <w:rFonts w:ascii="Verdana" w:hAnsi="Verdana"/>
        </w:rPr>
        <w:t xml:space="preserve">l’Appaltatore </w:t>
      </w:r>
      <w:r w:rsidRPr="00FB524C">
        <w:rPr>
          <w:rFonts w:ascii="Verdana" w:hAnsi="Verdana"/>
        </w:rPr>
        <w:t xml:space="preserve">esonera </w:t>
      </w:r>
      <w:smartTag w:uri="urn:schemas-microsoft-com:office:smarttags" w:element="PersonName">
        <w:smartTagPr>
          <w:attr w:name="ProductID" w:val="La Regione"/>
        </w:smartTagPr>
        <w:r w:rsidRPr="00FB524C">
          <w:rPr>
            <w:rFonts w:ascii="Verdana" w:hAnsi="Verdana"/>
          </w:rPr>
          <w:t>la Regione</w:t>
        </w:r>
      </w:smartTag>
      <w:r w:rsidRPr="00FB524C">
        <w:rPr>
          <w:rFonts w:ascii="Verdana" w:hAnsi="Verdana"/>
        </w:rPr>
        <w:t xml:space="preserve"> da ogni responsabilità, impegnandosi a sollevarla da qualsiasi richiesta che per tale motivo dovesse essere presentata.</w:t>
      </w:r>
    </w:p>
    <w:p w:rsidR="00BC6442" w:rsidRDefault="00BC6442" w:rsidP="00666DF1">
      <w:pPr>
        <w:jc w:val="center"/>
        <w:rPr>
          <w:rFonts w:ascii="Verdana" w:hAnsi="Verdana"/>
          <w:b/>
        </w:rPr>
      </w:pPr>
    </w:p>
    <w:p w:rsidR="00E94654" w:rsidRPr="002D49D0" w:rsidRDefault="00187824" w:rsidP="00666DF1">
      <w:pPr>
        <w:jc w:val="center"/>
        <w:rPr>
          <w:rFonts w:ascii="Verdana" w:hAnsi="Verdana"/>
          <w:b/>
        </w:rPr>
      </w:pPr>
      <w:r w:rsidRPr="00FB524C">
        <w:rPr>
          <w:rFonts w:ascii="Verdana" w:hAnsi="Verdana"/>
          <w:b/>
        </w:rPr>
        <w:t xml:space="preserve">ART. </w:t>
      </w:r>
      <w:r w:rsidR="00AC58BC">
        <w:rPr>
          <w:rFonts w:ascii="Verdana" w:hAnsi="Verdana"/>
          <w:b/>
        </w:rPr>
        <w:t>16</w:t>
      </w:r>
    </w:p>
    <w:p w:rsidR="0066025C" w:rsidRPr="002D49D0" w:rsidRDefault="00BC7B32" w:rsidP="00666DF1">
      <w:pPr>
        <w:jc w:val="center"/>
        <w:rPr>
          <w:rFonts w:ascii="Verdana" w:hAnsi="Verdana"/>
          <w:b/>
        </w:rPr>
      </w:pPr>
      <w:r w:rsidRPr="002D49D0">
        <w:rPr>
          <w:rFonts w:ascii="Verdana" w:hAnsi="Verdana"/>
          <w:b/>
        </w:rPr>
        <w:t>CLAUSOLA SOCIALE</w:t>
      </w:r>
    </w:p>
    <w:p w:rsidR="00AB361A" w:rsidRPr="002D49D0" w:rsidRDefault="00AB361A" w:rsidP="00666DF1">
      <w:pPr>
        <w:jc w:val="center"/>
        <w:rPr>
          <w:rFonts w:ascii="Verdana" w:hAnsi="Verdana"/>
          <w:b/>
        </w:rPr>
      </w:pPr>
    </w:p>
    <w:p w:rsidR="00BC7B32" w:rsidRPr="002D49D0" w:rsidRDefault="00BC7B32" w:rsidP="00AB361A">
      <w:pPr>
        <w:jc w:val="both"/>
        <w:rPr>
          <w:rFonts w:ascii="Verdana" w:hAnsi="Verdana"/>
        </w:rPr>
      </w:pPr>
      <w:r w:rsidRPr="002D49D0">
        <w:rPr>
          <w:rFonts w:ascii="Verdana" w:hAnsi="Verdana"/>
        </w:rPr>
        <w:t>Ai sensi del Regolamento Regionale n. 31 del 27 novembre  2009, l’appaltatore si obbliga ad applicare integralmente ai rapporti di lavoro intercorrenti con i propri dipendenti, per tutta la durata dell’appalto, il contratto collettivo nazionale per il settore di appartenenza  e, se esistente, anche il contratto collettivo territoriale, stipulati dalle organizzazioni sindacali dei lavoratori e dalle associazioni di lavoro comparativamente più rappresentative sul piano nazionale.</w:t>
      </w:r>
    </w:p>
    <w:p w:rsidR="00BC7B32" w:rsidRPr="002D49D0" w:rsidRDefault="00BC7B32" w:rsidP="00AB361A">
      <w:pPr>
        <w:jc w:val="both"/>
        <w:rPr>
          <w:rFonts w:ascii="Verdana" w:hAnsi="Verdana"/>
        </w:rPr>
      </w:pPr>
    </w:p>
    <w:p w:rsidR="00BC7B32" w:rsidRPr="002D49D0" w:rsidRDefault="00BC7B32" w:rsidP="00AB361A">
      <w:pPr>
        <w:jc w:val="both"/>
        <w:rPr>
          <w:rFonts w:ascii="Verdana" w:hAnsi="Verdana"/>
        </w:rPr>
      </w:pPr>
      <w:r w:rsidRPr="002D49D0">
        <w:rPr>
          <w:rFonts w:ascii="Verdana" w:hAnsi="Verdana"/>
        </w:rPr>
        <w:t>L’</w:t>
      </w:r>
      <w:r w:rsidR="00E170C5" w:rsidRPr="002D49D0">
        <w:rPr>
          <w:rFonts w:ascii="Verdana" w:hAnsi="Verdana"/>
        </w:rPr>
        <w:t>appaltatore</w:t>
      </w:r>
      <w:r w:rsidR="00924CBC" w:rsidRPr="002D49D0">
        <w:rPr>
          <w:rFonts w:ascii="Verdana" w:hAnsi="Verdana"/>
        </w:rPr>
        <w:t xml:space="preserve"> è altresì obbligato</w:t>
      </w:r>
      <w:r w:rsidRPr="002D49D0">
        <w:rPr>
          <w:rFonts w:ascii="Verdana" w:hAnsi="Verdana"/>
        </w:rPr>
        <w:t>, per i servizi da affidare in subappalto, ad estendere l’obbligo che precede (d’ora in poi clausola sociale) anche al subappaltatore ed è direttamente ed oggettivamente responsabile dell’adempimento di quest’ultimo.</w:t>
      </w:r>
    </w:p>
    <w:p w:rsidR="00BC7B32" w:rsidRPr="002D49D0" w:rsidRDefault="00BC7B32" w:rsidP="00AB361A">
      <w:pPr>
        <w:jc w:val="both"/>
        <w:rPr>
          <w:rFonts w:ascii="Verdana" w:hAnsi="Verdana"/>
        </w:rPr>
      </w:pPr>
    </w:p>
    <w:p w:rsidR="00BC7B32" w:rsidRPr="002D49D0" w:rsidRDefault="00BC7B32" w:rsidP="00AB361A">
      <w:pPr>
        <w:jc w:val="both"/>
        <w:rPr>
          <w:rFonts w:ascii="Verdana" w:hAnsi="Verdana"/>
          <w:i/>
        </w:rPr>
      </w:pPr>
      <w:r w:rsidRPr="002D49D0">
        <w:rPr>
          <w:rFonts w:ascii="Verdana" w:hAnsi="Verdana"/>
          <w:i/>
        </w:rPr>
        <w:t>(Nel caso in cui l’appalto sia affidato ad un consorzio stabile di cui all’art. 36 del Codice dei contratti, tale consorzio è direttamente ed oggettivamente responsabile dell’adempimento alla clausola sociale da parte dell’impresa consorziata  alla quale sia stata affidata l’esecuzione di parte delle prestazioni oggetto dell’appalto.).</w:t>
      </w:r>
    </w:p>
    <w:p w:rsidR="00BC7B32" w:rsidRPr="002D49D0" w:rsidRDefault="00BC7B32" w:rsidP="00AB361A">
      <w:pPr>
        <w:jc w:val="both"/>
        <w:rPr>
          <w:rFonts w:ascii="Verdana" w:hAnsi="Verdana"/>
        </w:rPr>
      </w:pPr>
    </w:p>
    <w:p w:rsidR="00BC7B32" w:rsidRPr="002D49D0" w:rsidRDefault="00BC7B32" w:rsidP="00AB361A">
      <w:pPr>
        <w:jc w:val="both"/>
        <w:rPr>
          <w:rFonts w:ascii="Verdana" w:hAnsi="Verdana"/>
        </w:rPr>
      </w:pPr>
      <w:r w:rsidRPr="002D49D0">
        <w:rPr>
          <w:rFonts w:ascii="Verdana" w:hAnsi="Verdana"/>
        </w:rPr>
        <w:t>L’inadempimento dell’appaltatore o del subappaltatore o dell’impresa consorziata alla clausola sociale, accertato direttamente dalla Regione Puglia o a questa da chiunque segnalato, comporta l’applicazione delle sanzioni di cui alla Legge Regionale n. 28 del 2006 come di seguito specificate.</w:t>
      </w:r>
    </w:p>
    <w:p w:rsidR="00BC7B32" w:rsidRPr="002D49D0" w:rsidRDefault="00BC7B32" w:rsidP="00AB361A">
      <w:pPr>
        <w:jc w:val="both"/>
        <w:rPr>
          <w:rFonts w:ascii="Verdana" w:hAnsi="Verdana"/>
        </w:rPr>
      </w:pPr>
    </w:p>
    <w:p w:rsidR="00BC7B32" w:rsidRPr="002D49D0" w:rsidRDefault="00BC7B32" w:rsidP="00AB361A">
      <w:pPr>
        <w:jc w:val="both"/>
        <w:rPr>
          <w:rFonts w:ascii="Verdana" w:hAnsi="Verdana"/>
        </w:rPr>
      </w:pPr>
      <w:r w:rsidRPr="002D49D0">
        <w:rPr>
          <w:rFonts w:ascii="Verdana" w:hAnsi="Verdana"/>
        </w:rPr>
        <w:t xml:space="preserve">L’inadempimento alla clausola sociale, se riguardante una percentuale di lavoratori inferiore al 50 per cento dei lavoratori occupati nell’esecuzione dell’appalto o del subappalto, comporta l’applicazione nei confronti dell’appaltatore o </w:t>
      </w:r>
      <w:r w:rsidRPr="002D49D0">
        <w:rPr>
          <w:rFonts w:ascii="Verdana" w:hAnsi="Verdana"/>
        </w:rPr>
        <w:lastRenderedPageBreak/>
        <w:t>subappaltatore o dell’impresa consorziata responsabile delle seguenti penali:</w:t>
      </w:r>
    </w:p>
    <w:p w:rsidR="00BC7B32" w:rsidRPr="002D49D0" w:rsidRDefault="00BC7B32" w:rsidP="00AB361A">
      <w:pPr>
        <w:jc w:val="both"/>
        <w:rPr>
          <w:rFonts w:ascii="Verdana" w:hAnsi="Verdana"/>
        </w:rPr>
      </w:pPr>
    </w:p>
    <w:p w:rsidR="00BC7B32" w:rsidRPr="002D49D0" w:rsidRDefault="00BC7B32" w:rsidP="00AB361A">
      <w:pPr>
        <w:jc w:val="both"/>
        <w:rPr>
          <w:rFonts w:ascii="Verdana" w:hAnsi="Verdana"/>
        </w:rPr>
      </w:pPr>
      <w:r w:rsidRPr="002D49D0">
        <w:rPr>
          <w:rFonts w:ascii="Verdana" w:hAnsi="Verdana"/>
        </w:rPr>
        <w:t>1) una penale di ammontare pari allo 0,4 per cento del corrispettivo dell’appalto se l’inadempimento alla clausola sociale sia accertata con riferimento ad un numero di dipendenti inferiore o pari al 10 per cento della forza lavoro impiegata nell’esecuzione dell’appalto;</w:t>
      </w:r>
    </w:p>
    <w:p w:rsidR="00BC7B32" w:rsidRPr="002D49D0" w:rsidRDefault="00BC7B32" w:rsidP="00AB361A">
      <w:pPr>
        <w:jc w:val="both"/>
        <w:rPr>
          <w:rFonts w:ascii="Verdana" w:hAnsi="Verdana"/>
        </w:rPr>
      </w:pPr>
    </w:p>
    <w:p w:rsidR="00BC7B32" w:rsidRPr="002D49D0" w:rsidRDefault="00BC7B32" w:rsidP="00AB361A">
      <w:pPr>
        <w:jc w:val="both"/>
        <w:rPr>
          <w:rFonts w:ascii="Verdana" w:hAnsi="Verdana"/>
        </w:rPr>
      </w:pPr>
      <w:r w:rsidRPr="002D49D0">
        <w:rPr>
          <w:rFonts w:ascii="Verdana" w:hAnsi="Verdana"/>
        </w:rPr>
        <w:t>2) una penale di ammontare pari allo 0,6 per cento del corrispettivo dell’appalto se l’inadempimento alla clausola sociale sia stato accertato con riferimento ad un numero di dipendenti compreso tra l’11 e il 20 percento della forza lavoro impegnata nell’esecuzione dell’appalto;</w:t>
      </w:r>
    </w:p>
    <w:p w:rsidR="00BC7B32" w:rsidRPr="002D49D0" w:rsidRDefault="00BC7B32" w:rsidP="00AB361A">
      <w:pPr>
        <w:jc w:val="both"/>
        <w:rPr>
          <w:rFonts w:ascii="Verdana" w:hAnsi="Verdana"/>
        </w:rPr>
      </w:pPr>
    </w:p>
    <w:p w:rsidR="00BC7B32" w:rsidRPr="002D49D0" w:rsidRDefault="00BC7B32" w:rsidP="00AB361A">
      <w:pPr>
        <w:jc w:val="both"/>
        <w:rPr>
          <w:rFonts w:ascii="Verdana" w:hAnsi="Verdana"/>
        </w:rPr>
      </w:pPr>
      <w:r w:rsidRPr="002D49D0">
        <w:rPr>
          <w:rFonts w:ascii="Verdana" w:hAnsi="Verdana"/>
        </w:rPr>
        <w:t>3) una penale di ammontare pari allo 0,8 per cento del corrispettivo del corrispettivo dell’appalto se l’inadempimento alla clausola sociale sia stato accertato con riferimento ad un  numero di dipendenti compreso tra il 21 e il 30 percento della forza lavoro impegnata nell’esecuzione dell’appalto;</w:t>
      </w:r>
    </w:p>
    <w:p w:rsidR="00BC7B32" w:rsidRPr="002D49D0" w:rsidRDefault="00BC7B32" w:rsidP="00AB361A">
      <w:pPr>
        <w:jc w:val="both"/>
        <w:rPr>
          <w:rFonts w:ascii="Verdana" w:hAnsi="Verdana"/>
        </w:rPr>
      </w:pPr>
    </w:p>
    <w:p w:rsidR="00BC7B32" w:rsidRPr="002D49D0" w:rsidRDefault="00BC7B32" w:rsidP="00AB361A">
      <w:pPr>
        <w:jc w:val="both"/>
        <w:rPr>
          <w:rFonts w:ascii="Verdana" w:hAnsi="Verdana"/>
        </w:rPr>
      </w:pPr>
      <w:r w:rsidRPr="002D49D0">
        <w:rPr>
          <w:rFonts w:ascii="Verdana" w:hAnsi="Verdana"/>
        </w:rPr>
        <w:t>4) una penale di ammontare pari all’1 per cento del corrispettivo dell’appalto se l’inadempimento alla clausola sociale sia stato accertato con riferimento ad un  numero di dipendenti compreso tra il 31 e il 40 percento della forza lavoro impegnata nell’esecuzione dell’appalto;</w:t>
      </w:r>
    </w:p>
    <w:p w:rsidR="00BC7B32" w:rsidRPr="002D49D0" w:rsidRDefault="00BC7B32" w:rsidP="00AB361A">
      <w:pPr>
        <w:jc w:val="both"/>
        <w:rPr>
          <w:rFonts w:ascii="Verdana" w:hAnsi="Verdana"/>
        </w:rPr>
      </w:pPr>
    </w:p>
    <w:p w:rsidR="00BC7B32" w:rsidRPr="002D49D0" w:rsidRDefault="00BC7B32" w:rsidP="00AB361A">
      <w:pPr>
        <w:jc w:val="both"/>
        <w:rPr>
          <w:rFonts w:ascii="Verdana" w:hAnsi="Verdana"/>
        </w:rPr>
      </w:pPr>
      <w:r w:rsidRPr="002D49D0">
        <w:rPr>
          <w:rFonts w:ascii="Verdana" w:hAnsi="Verdana"/>
        </w:rPr>
        <w:t>5) una penale di ammontare pari all’1,2 per cento del corrispettivo dell’appalto se l’inadempimento alla clausola sociale sia stato accertato con riferimento ad un numero di dipendenti compreso tra il 41 e il 49 percento della forza lavoro impegnata nell’esecuzione del lavoro.</w:t>
      </w:r>
    </w:p>
    <w:p w:rsidR="00BC7B32" w:rsidRPr="002D49D0" w:rsidRDefault="00BC7B32" w:rsidP="00AB361A">
      <w:pPr>
        <w:jc w:val="both"/>
        <w:rPr>
          <w:rFonts w:ascii="Verdana" w:hAnsi="Verdana"/>
        </w:rPr>
      </w:pPr>
    </w:p>
    <w:p w:rsidR="00BC7B32" w:rsidRPr="002D49D0" w:rsidRDefault="00BC7B32" w:rsidP="00AB361A">
      <w:pPr>
        <w:jc w:val="both"/>
        <w:rPr>
          <w:rFonts w:ascii="Verdana" w:hAnsi="Verdana"/>
        </w:rPr>
      </w:pPr>
      <w:r w:rsidRPr="002D49D0">
        <w:rPr>
          <w:rFonts w:ascii="Verdana" w:hAnsi="Verdana"/>
        </w:rPr>
        <w:t xml:space="preserve">L’ammontare delle penali sarà addebitato sul primo pagamento successivo da effettuarsi in favore </w:t>
      </w:r>
      <w:r w:rsidR="00924CBC" w:rsidRPr="002D49D0">
        <w:rPr>
          <w:rFonts w:ascii="Verdana" w:hAnsi="Verdana"/>
        </w:rPr>
        <w:t>dell’</w:t>
      </w:r>
      <w:r w:rsidR="00924CBC" w:rsidRPr="002D49D0">
        <w:rPr>
          <w:rFonts w:ascii="Verdana" w:hAnsi="Verdana"/>
          <w:color w:val="000000"/>
        </w:rPr>
        <w:t>Appaltatore</w:t>
      </w:r>
      <w:r w:rsidR="00924CBC" w:rsidRPr="002D49D0">
        <w:rPr>
          <w:rFonts w:ascii="Verdana" w:hAnsi="Verdana"/>
        </w:rPr>
        <w:t xml:space="preserve"> </w:t>
      </w:r>
      <w:r w:rsidRPr="002D49D0">
        <w:rPr>
          <w:rFonts w:ascii="Verdana" w:hAnsi="Verdana"/>
        </w:rPr>
        <w:t>e, ove non sia sufficiente, sui pagamenti successivi; qualora l’appaltatore non vanti crediti sufficienti a compensare interamente l’ammontare delle penali irrogate nei suoi confronti, queste verranno addebitate, in tutto o in parte, sul deposito cauzionale. In tal caso, l’integrazione dell’importo del deposito cauzionale dovrà avvenire entro il termine di  quindici giorni dalla richiesta.</w:t>
      </w:r>
    </w:p>
    <w:p w:rsidR="00BC7B32" w:rsidRPr="002D49D0" w:rsidRDefault="00BC7B32" w:rsidP="00AB361A">
      <w:pPr>
        <w:jc w:val="both"/>
        <w:rPr>
          <w:rFonts w:ascii="Verdana" w:hAnsi="Verdana"/>
        </w:rPr>
      </w:pPr>
      <w:r w:rsidRPr="002D49D0">
        <w:rPr>
          <w:rFonts w:ascii="Verdana" w:hAnsi="Verdana"/>
        </w:rPr>
        <w:t xml:space="preserve">L’inadempimento alla clausola sociale dell’appaltatore o del subappaltatore o dell’impresa consorziata se riguardante una percentuale di lavoratori pari o superiore al 50 per cento dei lavoratori occupati nell’esecuzione dell’appalto o del subappalto, nonché la recidiva nella violazione della clausola, comportano la  risoluzione di diritto del contratto di appalto ai </w:t>
      </w:r>
      <w:r w:rsidRPr="002D49D0">
        <w:rPr>
          <w:rFonts w:ascii="Verdana" w:hAnsi="Verdana"/>
        </w:rPr>
        <w:lastRenderedPageBreak/>
        <w:t>sensi dell’art. 1456 del Codice Civile e con gli effetti di cui all’art. 138 del Codice dei contratti.</w:t>
      </w:r>
    </w:p>
    <w:p w:rsidR="00BC7B32" w:rsidRPr="002D49D0" w:rsidRDefault="00BC7B32" w:rsidP="00AB361A">
      <w:pPr>
        <w:jc w:val="both"/>
        <w:rPr>
          <w:rFonts w:ascii="Verdana" w:hAnsi="Verdana"/>
        </w:rPr>
      </w:pPr>
    </w:p>
    <w:p w:rsidR="00BC7B32" w:rsidRPr="002D49D0" w:rsidRDefault="00BC7B32" w:rsidP="00AB361A">
      <w:pPr>
        <w:jc w:val="both"/>
        <w:rPr>
          <w:rFonts w:ascii="Verdana" w:hAnsi="Verdana"/>
        </w:rPr>
      </w:pPr>
      <w:smartTag w:uri="urn:schemas-microsoft-com:office:smarttags" w:element="PersonName">
        <w:smartTagPr>
          <w:attr w:name="ProductID" w:val="La Regione Puglia"/>
        </w:smartTagPr>
        <w:r w:rsidRPr="002D49D0">
          <w:rPr>
            <w:rFonts w:ascii="Verdana" w:hAnsi="Verdana"/>
          </w:rPr>
          <w:t>La Regione Puglia</w:t>
        </w:r>
      </w:smartTag>
      <w:r w:rsidRPr="002D49D0">
        <w:rPr>
          <w:rFonts w:ascii="Verdana" w:hAnsi="Verdana"/>
        </w:rPr>
        <w:t xml:space="preserve"> comunica tempestivamente all’appaltatore l’adozione della sanzione; dalla data della comunicazione decorrono i predetti effetti.</w:t>
      </w:r>
    </w:p>
    <w:p w:rsidR="00BC7B32" w:rsidRPr="002D49D0" w:rsidRDefault="00BC7B32" w:rsidP="00AB361A">
      <w:pPr>
        <w:jc w:val="both"/>
        <w:rPr>
          <w:rFonts w:ascii="Verdana" w:hAnsi="Verdana"/>
          <w:i/>
        </w:rPr>
      </w:pPr>
      <w:r w:rsidRPr="002D49D0">
        <w:rPr>
          <w:rFonts w:ascii="Verdana" w:hAnsi="Verdana"/>
          <w:i/>
        </w:rPr>
        <w:t xml:space="preserve">(Nel caso in cui l’appalto sia aggiudicato ad un raggruppamento temporaneo di imprese, ciascuna impresa è vincolata al rispetto della clausola sociale ed è l’unica responsabile dell’eventuale inadempimento. La gravità dell’inadempimento e il calcolo dell’ammontare delle penali di cui sopra devono essere </w:t>
      </w:r>
      <w:proofErr w:type="spellStart"/>
      <w:r w:rsidRPr="002D49D0">
        <w:rPr>
          <w:rFonts w:ascii="Verdana" w:hAnsi="Verdana"/>
          <w:i/>
        </w:rPr>
        <w:t>parametrati</w:t>
      </w:r>
      <w:proofErr w:type="spellEnd"/>
      <w:r w:rsidRPr="002D49D0">
        <w:rPr>
          <w:rFonts w:ascii="Verdana" w:hAnsi="Verdana"/>
          <w:i/>
        </w:rPr>
        <w:t xml:space="preserve"> sulla quota di partecipazione dell’impresa al raggruppamento e al numero dei dipendenti della stessa, impegnati nella esecuzione delle relative prestazioni dedotte in appalto. L’inadempimento della clausola sociale da parte dell’impresa raggruppata, se riguardante una percentuale di lavoratori pari o superiore al 50 per cento dei lavoratori dalla stessa occupati nell’esecuzione dell’appalto, nonché la recidiva, saranno sanzionati dalla Regione Puglia con l’esclusione dall’appalto dell’impresa inadempiente. Qualora sia escluso il mandatario, </w:t>
      </w:r>
      <w:smartTag w:uri="urn:schemas-microsoft-com:office:smarttags" w:element="PersonName">
        <w:smartTagPr>
          <w:attr w:name="ProductID" w:val="La Regione Puglia"/>
        </w:smartTagPr>
        <w:r w:rsidRPr="002D49D0">
          <w:rPr>
            <w:rFonts w:ascii="Verdana" w:hAnsi="Verdana"/>
            <w:i/>
          </w:rPr>
          <w:t>la Regione Puglia</w:t>
        </w:r>
      </w:smartTag>
      <w:r w:rsidRPr="002D49D0">
        <w:rPr>
          <w:rFonts w:ascii="Verdana" w:hAnsi="Verdana"/>
          <w:i/>
        </w:rPr>
        <w:t xml:space="preserve"> può proseguire il rapporto di appalto con altro operatore economico che sia costituito mandatario nei modi previsti dal Codice dei contratti, purché abbia i requisiti di qualificazione adeguati ai lavori o servizi o forniture ancora da eseguire, non sussistendo tali condizioni </w:t>
      </w:r>
      <w:smartTag w:uri="urn:schemas-microsoft-com:office:smarttags" w:element="PersonName">
        <w:smartTagPr>
          <w:attr w:name="ProductID" w:val="La Regione Puglia"/>
        </w:smartTagPr>
        <w:r w:rsidRPr="002D49D0">
          <w:rPr>
            <w:rFonts w:ascii="Verdana" w:hAnsi="Verdana"/>
            <w:i/>
          </w:rPr>
          <w:t>la Regione Puglia</w:t>
        </w:r>
      </w:smartTag>
      <w:r w:rsidRPr="002D49D0">
        <w:rPr>
          <w:rFonts w:ascii="Verdana" w:hAnsi="Verdana"/>
          <w:i/>
        </w:rPr>
        <w:t xml:space="preserve"> può recedere dall’appalto. Qualora sia escluso il mandante, il mandatario, ove non indichi altro operatore economico subentrante, che sia in possesso dei prescritti requisiti di idoneità, è tenuto all’esecuzione, direttamente o a mezzo degli altri mandanti, purché questi abbiano i requisiti di qualificazione adeguati ai lavori o servizi o forniture ancora da eseguire.).</w:t>
      </w:r>
    </w:p>
    <w:p w:rsidR="00E83B47" w:rsidRPr="002D49D0" w:rsidRDefault="00E83B47" w:rsidP="00AB361A">
      <w:pPr>
        <w:jc w:val="both"/>
        <w:rPr>
          <w:rFonts w:ascii="Verdana" w:hAnsi="Verdana"/>
          <w:i/>
        </w:rPr>
      </w:pPr>
    </w:p>
    <w:p w:rsidR="00BC7B32" w:rsidRPr="002D49D0" w:rsidRDefault="00BC7B32" w:rsidP="00FF60A8">
      <w:pPr>
        <w:jc w:val="center"/>
        <w:rPr>
          <w:rFonts w:ascii="Verdana" w:hAnsi="Verdana"/>
          <w:b/>
        </w:rPr>
      </w:pPr>
      <w:r w:rsidRPr="002D49D0">
        <w:rPr>
          <w:rFonts w:ascii="Verdana" w:hAnsi="Verdana"/>
          <w:b/>
        </w:rPr>
        <w:t>A</w:t>
      </w:r>
      <w:r w:rsidR="00AB361A" w:rsidRPr="002D49D0">
        <w:rPr>
          <w:rFonts w:ascii="Verdana" w:hAnsi="Verdana"/>
          <w:b/>
        </w:rPr>
        <w:t>RT</w:t>
      </w:r>
      <w:r w:rsidRPr="002D49D0">
        <w:rPr>
          <w:rFonts w:ascii="Verdana" w:hAnsi="Verdana"/>
          <w:b/>
        </w:rPr>
        <w:t xml:space="preserve">. </w:t>
      </w:r>
      <w:r w:rsidR="0029475A" w:rsidRPr="002D49D0">
        <w:rPr>
          <w:rFonts w:ascii="Verdana" w:hAnsi="Verdana"/>
          <w:b/>
        </w:rPr>
        <w:t>1</w:t>
      </w:r>
      <w:r w:rsidR="00AC58BC">
        <w:rPr>
          <w:rFonts w:ascii="Verdana" w:hAnsi="Verdana"/>
          <w:b/>
        </w:rPr>
        <w:t>7</w:t>
      </w:r>
    </w:p>
    <w:p w:rsidR="00D45D04" w:rsidRPr="002D49D0" w:rsidRDefault="00D45D04" w:rsidP="00FF60A8">
      <w:pPr>
        <w:jc w:val="center"/>
        <w:rPr>
          <w:rFonts w:ascii="Verdana" w:hAnsi="Verdana"/>
          <w:b/>
        </w:rPr>
      </w:pPr>
      <w:r w:rsidRPr="002D49D0">
        <w:rPr>
          <w:rFonts w:ascii="Verdana" w:hAnsi="Verdana"/>
          <w:b/>
        </w:rPr>
        <w:t>LICENZE E AUTORIZZAZIONI</w:t>
      </w:r>
    </w:p>
    <w:p w:rsidR="00D45D04" w:rsidRPr="002D49D0" w:rsidRDefault="00D45D04" w:rsidP="00D45D04">
      <w:pPr>
        <w:jc w:val="both"/>
        <w:rPr>
          <w:rFonts w:ascii="Verdana" w:hAnsi="Verdana"/>
        </w:rPr>
      </w:pPr>
    </w:p>
    <w:p w:rsidR="00D45D04" w:rsidRPr="002D49D0" w:rsidRDefault="00D45D04" w:rsidP="00D45D04">
      <w:pPr>
        <w:jc w:val="both"/>
        <w:rPr>
          <w:rFonts w:ascii="Verdana" w:hAnsi="Verdana"/>
        </w:rPr>
      </w:pPr>
      <w:r w:rsidRPr="002D49D0">
        <w:rPr>
          <w:rFonts w:ascii="Verdana" w:hAnsi="Verdana"/>
        </w:rPr>
        <w:t xml:space="preserve">Prima dell’inizio dell’attività </w:t>
      </w:r>
      <w:r w:rsidR="00924CBC" w:rsidRPr="002D49D0">
        <w:rPr>
          <w:rFonts w:ascii="Verdana" w:hAnsi="Verdana"/>
        </w:rPr>
        <w:t>l’</w:t>
      </w:r>
      <w:r w:rsidR="00924CBC" w:rsidRPr="002D49D0">
        <w:rPr>
          <w:rFonts w:ascii="Verdana" w:hAnsi="Verdana"/>
          <w:color w:val="000000"/>
        </w:rPr>
        <w:t>Appaltatore</w:t>
      </w:r>
      <w:r w:rsidR="00924CBC" w:rsidRPr="002D49D0">
        <w:rPr>
          <w:rFonts w:ascii="Verdana" w:hAnsi="Verdana"/>
        </w:rPr>
        <w:t xml:space="preserve"> </w:t>
      </w:r>
      <w:r w:rsidRPr="002D49D0">
        <w:rPr>
          <w:rFonts w:ascii="Verdana" w:hAnsi="Verdana"/>
        </w:rPr>
        <w:t>dovrà essere munito di tutte le licenze ed autorizzazioni richieste dalle leggi, dai regolamenti e dalle normative vigenti per lo svolgimento della propria attività.</w:t>
      </w:r>
    </w:p>
    <w:p w:rsidR="00C02835" w:rsidRPr="002D49D0" w:rsidRDefault="00C02835" w:rsidP="00C02835">
      <w:pPr>
        <w:pStyle w:val="Style16"/>
        <w:widowControl/>
        <w:spacing w:line="240" w:lineRule="auto"/>
        <w:rPr>
          <w:rStyle w:val="FontStyle79"/>
          <w:rFonts w:ascii="Verdana" w:hAnsi="Verdana"/>
          <w:b/>
        </w:rPr>
      </w:pPr>
    </w:p>
    <w:p w:rsidR="00D45D04" w:rsidRPr="002D49D0" w:rsidRDefault="00BC7B32" w:rsidP="00FF60A8">
      <w:pPr>
        <w:pStyle w:val="Style16"/>
        <w:widowControl/>
        <w:spacing w:line="240" w:lineRule="auto"/>
        <w:jc w:val="center"/>
        <w:rPr>
          <w:rStyle w:val="FontStyle79"/>
          <w:rFonts w:ascii="Verdana" w:hAnsi="Verdana"/>
          <w:b/>
          <w:sz w:val="24"/>
          <w:szCs w:val="24"/>
        </w:rPr>
      </w:pPr>
      <w:r w:rsidRPr="002D49D0">
        <w:rPr>
          <w:rStyle w:val="FontStyle79"/>
          <w:rFonts w:ascii="Verdana" w:hAnsi="Verdana"/>
          <w:b/>
          <w:sz w:val="24"/>
          <w:szCs w:val="24"/>
        </w:rPr>
        <w:t>ART. 1</w:t>
      </w:r>
      <w:r w:rsidR="00AC58BC">
        <w:rPr>
          <w:rStyle w:val="FontStyle79"/>
          <w:rFonts w:ascii="Verdana" w:hAnsi="Verdana"/>
          <w:b/>
          <w:sz w:val="24"/>
          <w:szCs w:val="24"/>
        </w:rPr>
        <w:t>8</w:t>
      </w:r>
    </w:p>
    <w:p w:rsidR="00D45D04" w:rsidRPr="002D49D0" w:rsidRDefault="00D45D04" w:rsidP="00FF60A8">
      <w:pPr>
        <w:autoSpaceDE w:val="0"/>
        <w:autoSpaceDN w:val="0"/>
        <w:adjustRightInd w:val="0"/>
        <w:jc w:val="center"/>
        <w:rPr>
          <w:rFonts w:ascii="Verdana" w:hAnsi="Verdana"/>
          <w:b/>
          <w:bCs/>
        </w:rPr>
      </w:pPr>
      <w:r w:rsidRPr="002D49D0">
        <w:rPr>
          <w:rFonts w:ascii="Verdana" w:hAnsi="Verdana"/>
          <w:b/>
          <w:bCs/>
        </w:rPr>
        <w:t>DIRITTI D’AUTORE E PROPRIETA’ DELLE RISULTANZE</w:t>
      </w:r>
    </w:p>
    <w:p w:rsidR="00D45D04" w:rsidRPr="002D49D0" w:rsidRDefault="00D45D04" w:rsidP="00D45D04">
      <w:pPr>
        <w:autoSpaceDE w:val="0"/>
        <w:autoSpaceDN w:val="0"/>
        <w:adjustRightInd w:val="0"/>
        <w:jc w:val="both"/>
        <w:rPr>
          <w:rFonts w:ascii="Verdana" w:hAnsi="Verdana"/>
          <w:szCs w:val="22"/>
        </w:rPr>
      </w:pPr>
    </w:p>
    <w:p w:rsidR="00D45D04" w:rsidRPr="002D49D0" w:rsidRDefault="00D45D04" w:rsidP="00D45D04">
      <w:pPr>
        <w:autoSpaceDE w:val="0"/>
        <w:autoSpaceDN w:val="0"/>
        <w:adjustRightInd w:val="0"/>
        <w:jc w:val="both"/>
        <w:rPr>
          <w:rFonts w:ascii="Verdana" w:hAnsi="Verdana"/>
          <w:szCs w:val="22"/>
        </w:rPr>
      </w:pPr>
      <w:smartTag w:uri="urn:schemas-microsoft-com:office:smarttags" w:element="PersonName">
        <w:smartTagPr>
          <w:attr w:name="ProductID" w:val="La Regione Puglia"/>
        </w:smartTagPr>
        <w:smartTag w:uri="urn:schemas-microsoft-com:office:smarttags" w:element="PersonName">
          <w:smartTagPr>
            <w:attr w:name="ProductID" w:val="La Regione"/>
          </w:smartTagPr>
          <w:r w:rsidRPr="002D49D0">
            <w:rPr>
              <w:rFonts w:ascii="Verdana" w:hAnsi="Verdana"/>
              <w:szCs w:val="22"/>
            </w:rPr>
            <w:t>La Regione</w:t>
          </w:r>
        </w:smartTag>
        <w:r w:rsidRPr="002D49D0">
          <w:rPr>
            <w:rFonts w:ascii="Verdana" w:hAnsi="Verdana"/>
            <w:szCs w:val="22"/>
          </w:rPr>
          <w:t xml:space="preserve"> Puglia</w:t>
        </w:r>
      </w:smartTag>
      <w:r w:rsidRPr="002D49D0">
        <w:rPr>
          <w:rFonts w:ascii="Verdana" w:hAnsi="Verdana"/>
          <w:szCs w:val="22"/>
        </w:rPr>
        <w:t xml:space="preserve"> non assumerà alcuna responsabilità per l’ipotesi in cui </w:t>
      </w:r>
      <w:r w:rsidR="00924CBC" w:rsidRPr="002D49D0">
        <w:rPr>
          <w:rFonts w:ascii="Verdana" w:hAnsi="Verdana"/>
          <w:szCs w:val="22"/>
        </w:rPr>
        <w:t>l’</w:t>
      </w:r>
      <w:r w:rsidR="00924CBC" w:rsidRPr="002D49D0">
        <w:rPr>
          <w:rFonts w:ascii="Verdana" w:hAnsi="Verdana"/>
          <w:color w:val="000000"/>
        </w:rPr>
        <w:t>Appaltatore</w:t>
      </w:r>
      <w:r w:rsidR="00924CBC" w:rsidRPr="002D49D0">
        <w:rPr>
          <w:rFonts w:ascii="Verdana" w:hAnsi="Verdana"/>
          <w:szCs w:val="22"/>
        </w:rPr>
        <w:t xml:space="preserve"> </w:t>
      </w:r>
      <w:r w:rsidRPr="002D49D0">
        <w:rPr>
          <w:rFonts w:ascii="Verdana" w:hAnsi="Verdana"/>
          <w:szCs w:val="22"/>
        </w:rPr>
        <w:t>dovesse utilizzare, in tutto o in parte, nell’esecuzione del servizio, attrezzature, programmi, dispositivi, immagini, soluzioni tecniche di cui altri abbiano ottenuto la privativa.</w:t>
      </w:r>
    </w:p>
    <w:p w:rsidR="00D45D04" w:rsidRPr="002D49D0" w:rsidRDefault="00D45D04" w:rsidP="00D45D04">
      <w:pPr>
        <w:autoSpaceDE w:val="0"/>
        <w:autoSpaceDN w:val="0"/>
        <w:adjustRightInd w:val="0"/>
        <w:jc w:val="both"/>
        <w:rPr>
          <w:rFonts w:ascii="Verdana" w:hAnsi="Verdana"/>
          <w:szCs w:val="22"/>
        </w:rPr>
      </w:pPr>
    </w:p>
    <w:p w:rsidR="00D45D04" w:rsidRPr="002D49D0" w:rsidRDefault="00924CBC" w:rsidP="00D45D04">
      <w:pPr>
        <w:autoSpaceDE w:val="0"/>
        <w:autoSpaceDN w:val="0"/>
        <w:adjustRightInd w:val="0"/>
        <w:jc w:val="both"/>
        <w:rPr>
          <w:rFonts w:ascii="Verdana" w:hAnsi="Verdana"/>
          <w:szCs w:val="22"/>
        </w:rPr>
      </w:pPr>
      <w:r w:rsidRPr="002D49D0">
        <w:rPr>
          <w:rFonts w:ascii="Verdana" w:hAnsi="Verdana"/>
          <w:color w:val="000000"/>
        </w:rPr>
        <w:t>L’Appaltatore</w:t>
      </w:r>
      <w:r w:rsidR="00D45D04" w:rsidRPr="002D49D0">
        <w:rPr>
          <w:rFonts w:ascii="Verdana" w:hAnsi="Verdana"/>
          <w:szCs w:val="22"/>
        </w:rPr>
        <w:t xml:space="preserve">, pertanto, si assumerà tutte le responsabilità eventualmente derivanti dalla fornitura di attrezzature o programmi o dall’adozione di dispositivi o soluzioni tecniche che violino brevetti e diritti di autore, sollevandone espressamente </w:t>
      </w:r>
      <w:smartTag w:uri="urn:schemas-microsoft-com:office:smarttags" w:element="PersonName">
        <w:smartTagPr>
          <w:attr w:name="ProductID" w:val="la Regione Puglia."/>
        </w:smartTagPr>
        <w:r w:rsidR="00D45D04" w:rsidRPr="002D49D0">
          <w:rPr>
            <w:rFonts w:ascii="Verdana" w:hAnsi="Verdana"/>
            <w:szCs w:val="22"/>
          </w:rPr>
          <w:t>la Regione Puglia.</w:t>
        </w:r>
      </w:smartTag>
    </w:p>
    <w:p w:rsidR="00D45D04" w:rsidRPr="002D49D0" w:rsidRDefault="00D45D04" w:rsidP="00D45D04">
      <w:pPr>
        <w:autoSpaceDE w:val="0"/>
        <w:autoSpaceDN w:val="0"/>
        <w:adjustRightInd w:val="0"/>
        <w:jc w:val="both"/>
        <w:rPr>
          <w:rFonts w:ascii="Verdana" w:hAnsi="Verdana"/>
          <w:szCs w:val="22"/>
        </w:rPr>
      </w:pPr>
    </w:p>
    <w:p w:rsidR="00D45D04" w:rsidRPr="002D49D0" w:rsidRDefault="00D45D04" w:rsidP="00D45D04">
      <w:pPr>
        <w:autoSpaceDE w:val="0"/>
        <w:autoSpaceDN w:val="0"/>
        <w:adjustRightInd w:val="0"/>
        <w:jc w:val="both"/>
        <w:rPr>
          <w:rFonts w:ascii="Verdana" w:hAnsi="Verdana"/>
          <w:szCs w:val="22"/>
        </w:rPr>
      </w:pPr>
      <w:r w:rsidRPr="002D49D0">
        <w:rPr>
          <w:rFonts w:ascii="Verdana" w:hAnsi="Verdana"/>
          <w:szCs w:val="22"/>
        </w:rPr>
        <w:t>Tutti i prodotti previsti e non previsti, progettati e realizzati dall’</w:t>
      </w:r>
      <w:r w:rsidR="00924CBC" w:rsidRPr="002D49D0">
        <w:rPr>
          <w:rFonts w:ascii="Verdana" w:hAnsi="Verdana"/>
          <w:color w:val="000000"/>
        </w:rPr>
        <w:t>Appaltatore</w:t>
      </w:r>
      <w:r w:rsidRPr="002D49D0">
        <w:rPr>
          <w:rFonts w:ascii="Verdana" w:hAnsi="Verdana"/>
          <w:szCs w:val="22"/>
        </w:rPr>
        <w:t xml:space="preserve"> in esecuzione dell’appalto, rimarranno di esclusiva proprietà della Regione Puglia.</w:t>
      </w:r>
    </w:p>
    <w:p w:rsidR="000D4A2D" w:rsidRPr="00A73D31" w:rsidRDefault="000D4A2D" w:rsidP="000D4A2D">
      <w:pPr>
        <w:jc w:val="both"/>
        <w:rPr>
          <w:rFonts w:ascii="Verdana" w:hAnsi="Verdana"/>
          <w:highlight w:val="yellow"/>
        </w:rPr>
      </w:pPr>
    </w:p>
    <w:p w:rsidR="00E94654" w:rsidRPr="002D49D0" w:rsidRDefault="00187824" w:rsidP="00666DF1">
      <w:pPr>
        <w:jc w:val="center"/>
        <w:rPr>
          <w:rFonts w:ascii="Verdana" w:hAnsi="Verdana"/>
          <w:b/>
        </w:rPr>
      </w:pPr>
      <w:r w:rsidRPr="002D49D0">
        <w:rPr>
          <w:rFonts w:ascii="Verdana" w:hAnsi="Verdana"/>
          <w:b/>
        </w:rPr>
        <w:t xml:space="preserve">ART. </w:t>
      </w:r>
      <w:r w:rsidR="0016030E" w:rsidRPr="002D49D0">
        <w:rPr>
          <w:rFonts w:ascii="Verdana" w:hAnsi="Verdana"/>
          <w:b/>
        </w:rPr>
        <w:t>1</w:t>
      </w:r>
      <w:r w:rsidR="00AC58BC">
        <w:rPr>
          <w:rFonts w:ascii="Verdana" w:hAnsi="Verdana"/>
          <w:b/>
        </w:rPr>
        <w:t>9</w:t>
      </w:r>
    </w:p>
    <w:p w:rsidR="00E94654" w:rsidRPr="002D49D0" w:rsidRDefault="004126E2" w:rsidP="00D81616">
      <w:pPr>
        <w:jc w:val="center"/>
        <w:rPr>
          <w:rFonts w:ascii="Verdana" w:hAnsi="Verdana"/>
          <w:b/>
        </w:rPr>
      </w:pPr>
      <w:r w:rsidRPr="002D49D0">
        <w:rPr>
          <w:rFonts w:ascii="Verdana" w:hAnsi="Verdana"/>
          <w:b/>
        </w:rPr>
        <w:t>CAUZIONE</w:t>
      </w:r>
    </w:p>
    <w:p w:rsidR="0066025C" w:rsidRPr="002D49D0" w:rsidRDefault="0066025C" w:rsidP="00D81616">
      <w:pPr>
        <w:jc w:val="center"/>
        <w:rPr>
          <w:rFonts w:ascii="Verdana" w:hAnsi="Verdana"/>
        </w:rPr>
      </w:pPr>
    </w:p>
    <w:p w:rsidR="00CD4200" w:rsidRPr="002D49D0" w:rsidRDefault="00E94654" w:rsidP="00EB43DB">
      <w:pPr>
        <w:jc w:val="both"/>
        <w:rPr>
          <w:rFonts w:ascii="Verdana" w:hAnsi="Verdana"/>
        </w:rPr>
      </w:pPr>
      <w:r w:rsidRPr="002D49D0">
        <w:rPr>
          <w:rFonts w:ascii="Verdana" w:hAnsi="Verdana"/>
        </w:rPr>
        <w:t>A garanzia degli obblighi assunti con il presen</w:t>
      </w:r>
      <w:r w:rsidR="00112964" w:rsidRPr="002D49D0">
        <w:rPr>
          <w:rFonts w:ascii="Verdana" w:hAnsi="Verdana"/>
        </w:rPr>
        <w:t>te contratto, si dà atto che l’Appaltatore</w:t>
      </w:r>
      <w:r w:rsidRPr="002D49D0">
        <w:rPr>
          <w:rFonts w:ascii="Verdana" w:hAnsi="Verdana"/>
        </w:rPr>
        <w:t xml:space="preserve"> ha prestato cauzione definitiva di € </w:t>
      </w:r>
      <w:proofErr w:type="spellStart"/>
      <w:r w:rsidR="0029475A" w:rsidRPr="002D49D0">
        <w:rPr>
          <w:rFonts w:ascii="Verdana" w:hAnsi="Verdana"/>
        </w:rPr>
        <w:t>………</w:t>
      </w:r>
      <w:proofErr w:type="spellEnd"/>
      <w:r w:rsidR="0029475A" w:rsidRPr="002D49D0">
        <w:rPr>
          <w:rFonts w:ascii="Verdana" w:hAnsi="Verdana"/>
        </w:rPr>
        <w:t xml:space="preserve"> </w:t>
      </w:r>
      <w:r w:rsidR="00666DF1" w:rsidRPr="002D49D0">
        <w:rPr>
          <w:rFonts w:ascii="Verdana" w:hAnsi="Verdana"/>
        </w:rPr>
        <w:t xml:space="preserve">a mezzo polizza </w:t>
      </w:r>
      <w:proofErr w:type="spellStart"/>
      <w:r w:rsidR="00666DF1" w:rsidRPr="002D49D0">
        <w:rPr>
          <w:rFonts w:ascii="Verdana" w:hAnsi="Verdana"/>
        </w:rPr>
        <w:t>fidejussoria</w:t>
      </w:r>
      <w:proofErr w:type="spellEnd"/>
      <w:r w:rsidR="00C71BD5" w:rsidRPr="002D49D0">
        <w:rPr>
          <w:rFonts w:ascii="Verdana" w:hAnsi="Verdana"/>
        </w:rPr>
        <w:t xml:space="preserve"> n.</w:t>
      </w:r>
      <w:r w:rsidR="00680204" w:rsidRPr="002D49D0">
        <w:rPr>
          <w:rFonts w:ascii="Verdana" w:hAnsi="Verdana"/>
        </w:rPr>
        <w:t>________</w:t>
      </w:r>
      <w:r w:rsidR="00C71BD5" w:rsidRPr="002D49D0">
        <w:rPr>
          <w:rFonts w:ascii="Verdana" w:hAnsi="Verdana"/>
        </w:rPr>
        <w:t>, rilasciata da</w:t>
      </w:r>
      <w:r w:rsidR="006D609A" w:rsidRPr="002D49D0">
        <w:rPr>
          <w:rFonts w:ascii="Verdana" w:hAnsi="Verdana"/>
        </w:rPr>
        <w:t xml:space="preserve"> </w:t>
      </w:r>
      <w:r w:rsidR="00BE025A" w:rsidRPr="002D49D0">
        <w:rPr>
          <w:rFonts w:ascii="Verdana" w:hAnsi="Verdana"/>
        </w:rPr>
        <w:t>________________con sede________</w:t>
      </w:r>
      <w:r w:rsidR="00C71BD5" w:rsidRPr="002D49D0">
        <w:rPr>
          <w:rFonts w:ascii="Verdana" w:hAnsi="Verdana"/>
        </w:rPr>
        <w:t>.</w:t>
      </w:r>
    </w:p>
    <w:p w:rsidR="00C71BD5" w:rsidRPr="002D49D0" w:rsidRDefault="00C71BD5" w:rsidP="00EB43DB">
      <w:pPr>
        <w:jc w:val="both"/>
        <w:rPr>
          <w:rFonts w:ascii="Verdana" w:hAnsi="Verdana"/>
        </w:rPr>
      </w:pPr>
    </w:p>
    <w:p w:rsidR="00CD4200" w:rsidRPr="002D49D0" w:rsidRDefault="00CD4200" w:rsidP="00EB43DB">
      <w:pPr>
        <w:jc w:val="both"/>
        <w:rPr>
          <w:rFonts w:ascii="Verdana" w:hAnsi="Verdana"/>
        </w:rPr>
      </w:pPr>
      <w:r w:rsidRPr="002D49D0">
        <w:rPr>
          <w:rFonts w:ascii="Verdana" w:hAnsi="Verdana"/>
        </w:rPr>
        <w:t>Tale cauzione definitiva resterà vincolata per tutta la durata del contratto e sarà svincolata espressamente dalla Regione,</w:t>
      </w:r>
      <w:r w:rsidR="008B4A44" w:rsidRPr="002D49D0">
        <w:rPr>
          <w:rFonts w:ascii="Verdana" w:hAnsi="Verdana"/>
        </w:rPr>
        <w:t xml:space="preserve"> ne</w:t>
      </w:r>
      <w:r w:rsidR="002D49D0">
        <w:rPr>
          <w:rFonts w:ascii="Verdana" w:hAnsi="Verdana"/>
        </w:rPr>
        <w:t>lla persona del Responsabile dell’esecuzione del contratto</w:t>
      </w:r>
      <w:r w:rsidR="008B4A44" w:rsidRPr="002D49D0">
        <w:rPr>
          <w:rFonts w:ascii="Verdana" w:hAnsi="Verdana"/>
        </w:rPr>
        <w:t>,</w:t>
      </w:r>
      <w:r w:rsidRPr="002D49D0">
        <w:rPr>
          <w:rFonts w:ascii="Verdana" w:hAnsi="Verdana"/>
        </w:rPr>
        <w:t xml:space="preserve"> una volta definite tutte le ragioni di credito e debito tra le parti.</w:t>
      </w:r>
    </w:p>
    <w:p w:rsidR="00CD4200" w:rsidRPr="002D49D0" w:rsidRDefault="00CD4200" w:rsidP="00EB43DB">
      <w:pPr>
        <w:jc w:val="both"/>
        <w:rPr>
          <w:rFonts w:ascii="Verdana" w:hAnsi="Verdana"/>
        </w:rPr>
      </w:pPr>
    </w:p>
    <w:p w:rsidR="00CD4200" w:rsidRPr="002D49D0" w:rsidRDefault="00CD4200" w:rsidP="00EB43DB">
      <w:pPr>
        <w:jc w:val="both"/>
        <w:rPr>
          <w:rFonts w:ascii="Verdana" w:hAnsi="Verdana"/>
        </w:rPr>
      </w:pPr>
      <w:r w:rsidRPr="002D49D0">
        <w:rPr>
          <w:rFonts w:ascii="Verdana" w:hAnsi="Verdana"/>
        </w:rPr>
        <w:t xml:space="preserve">In caso di prelevamento di somme dal deposito cauzionale, a titolo di penalità o risarcimento del danno per inadempimento, </w:t>
      </w:r>
      <w:r w:rsidR="00680204" w:rsidRPr="002D49D0">
        <w:rPr>
          <w:rFonts w:ascii="Verdana" w:hAnsi="Verdana"/>
        </w:rPr>
        <w:t xml:space="preserve">l’Appaltatore </w:t>
      </w:r>
      <w:r w:rsidRPr="002D49D0">
        <w:rPr>
          <w:rFonts w:ascii="Verdana" w:hAnsi="Verdana"/>
        </w:rPr>
        <w:t>è tenuto al reintegro della cauzione sino alla concorrenza dell’importo originario.</w:t>
      </w:r>
    </w:p>
    <w:p w:rsidR="00666DF1" w:rsidRPr="00A73D31" w:rsidRDefault="00666DF1" w:rsidP="00EB43DB">
      <w:pPr>
        <w:jc w:val="both"/>
        <w:rPr>
          <w:rFonts w:ascii="Verdana" w:hAnsi="Verdana"/>
          <w:highlight w:val="yellow"/>
        </w:rPr>
      </w:pPr>
    </w:p>
    <w:p w:rsidR="00666DF1" w:rsidRPr="002D49D0" w:rsidRDefault="00666DF1" w:rsidP="00666DF1">
      <w:pPr>
        <w:jc w:val="center"/>
        <w:rPr>
          <w:rFonts w:ascii="Verdana" w:hAnsi="Verdana"/>
          <w:b/>
        </w:rPr>
      </w:pPr>
      <w:r w:rsidRPr="002D49D0">
        <w:rPr>
          <w:rFonts w:ascii="Verdana" w:hAnsi="Verdana"/>
          <w:b/>
        </w:rPr>
        <w:t xml:space="preserve">ART. </w:t>
      </w:r>
      <w:r w:rsidR="00AC58BC">
        <w:rPr>
          <w:rFonts w:ascii="Verdana" w:hAnsi="Verdana"/>
          <w:b/>
        </w:rPr>
        <w:t>20</w:t>
      </w:r>
    </w:p>
    <w:p w:rsidR="00666DF1" w:rsidRPr="002D49D0" w:rsidRDefault="004126E2" w:rsidP="004126E2">
      <w:pPr>
        <w:jc w:val="center"/>
        <w:rPr>
          <w:rFonts w:ascii="Verdana" w:hAnsi="Verdana"/>
          <w:b/>
        </w:rPr>
      </w:pPr>
      <w:r w:rsidRPr="002D49D0">
        <w:rPr>
          <w:rFonts w:ascii="Verdana" w:hAnsi="Verdana"/>
          <w:b/>
        </w:rPr>
        <w:t>FORO COMPETENTE</w:t>
      </w:r>
    </w:p>
    <w:p w:rsidR="0066025C" w:rsidRPr="002D49D0" w:rsidRDefault="0066025C" w:rsidP="004126E2">
      <w:pPr>
        <w:jc w:val="center"/>
        <w:rPr>
          <w:rFonts w:ascii="Verdana" w:hAnsi="Verdana"/>
        </w:rPr>
      </w:pPr>
    </w:p>
    <w:p w:rsidR="00666DF1" w:rsidRPr="002D49D0" w:rsidRDefault="00666DF1" w:rsidP="00EB43DB">
      <w:pPr>
        <w:jc w:val="both"/>
        <w:rPr>
          <w:rFonts w:ascii="Verdana" w:hAnsi="Verdana"/>
        </w:rPr>
      </w:pPr>
      <w:r w:rsidRPr="002D49D0">
        <w:rPr>
          <w:rFonts w:ascii="Verdana" w:hAnsi="Verdana"/>
        </w:rPr>
        <w:t>In caso di controversie, per le quali non è ammesso ricorso all’arbitrato, le parti contraenti concordano che il foro competente è quello di Bari.</w:t>
      </w:r>
    </w:p>
    <w:p w:rsidR="001C2597" w:rsidRPr="002D49D0" w:rsidRDefault="001C2597" w:rsidP="00EB43DB">
      <w:pPr>
        <w:jc w:val="both"/>
        <w:rPr>
          <w:rFonts w:ascii="Verdana" w:hAnsi="Verdana"/>
        </w:rPr>
      </w:pPr>
    </w:p>
    <w:p w:rsidR="00666DF1" w:rsidRPr="002D49D0" w:rsidRDefault="00666DF1" w:rsidP="00666DF1">
      <w:pPr>
        <w:jc w:val="center"/>
        <w:rPr>
          <w:rFonts w:ascii="Verdana" w:hAnsi="Verdana"/>
          <w:b/>
        </w:rPr>
      </w:pPr>
      <w:r w:rsidRPr="002D49D0">
        <w:rPr>
          <w:rFonts w:ascii="Verdana" w:hAnsi="Verdana"/>
          <w:b/>
        </w:rPr>
        <w:t xml:space="preserve">ART. </w:t>
      </w:r>
      <w:r w:rsidR="00AC58BC">
        <w:rPr>
          <w:rFonts w:ascii="Verdana" w:hAnsi="Verdana"/>
          <w:b/>
        </w:rPr>
        <w:t>21</w:t>
      </w:r>
    </w:p>
    <w:p w:rsidR="00666DF1" w:rsidRPr="002D49D0" w:rsidRDefault="004126E2" w:rsidP="004126E2">
      <w:pPr>
        <w:jc w:val="center"/>
        <w:rPr>
          <w:rFonts w:ascii="Verdana" w:hAnsi="Verdana"/>
          <w:b/>
        </w:rPr>
      </w:pPr>
      <w:r w:rsidRPr="002D49D0">
        <w:rPr>
          <w:rFonts w:ascii="Verdana" w:hAnsi="Verdana"/>
          <w:b/>
        </w:rPr>
        <w:t xml:space="preserve">SPESE </w:t>
      </w:r>
      <w:r w:rsidR="000F2FE1" w:rsidRPr="002D49D0">
        <w:rPr>
          <w:rFonts w:ascii="Verdana" w:hAnsi="Verdana"/>
          <w:b/>
        </w:rPr>
        <w:t>CONTRATTUALI</w:t>
      </w:r>
    </w:p>
    <w:p w:rsidR="0066025C" w:rsidRPr="002D49D0" w:rsidRDefault="0066025C" w:rsidP="004126E2">
      <w:pPr>
        <w:jc w:val="center"/>
        <w:rPr>
          <w:rFonts w:ascii="Verdana" w:hAnsi="Verdana"/>
        </w:rPr>
      </w:pPr>
    </w:p>
    <w:p w:rsidR="009912E5" w:rsidRPr="002D49D0" w:rsidRDefault="00666DF1" w:rsidP="00BE025A">
      <w:pPr>
        <w:jc w:val="both"/>
        <w:rPr>
          <w:rFonts w:ascii="Verdana" w:hAnsi="Verdana"/>
        </w:rPr>
      </w:pPr>
      <w:r w:rsidRPr="002D49D0">
        <w:rPr>
          <w:rFonts w:ascii="Verdana" w:hAnsi="Verdana"/>
        </w:rPr>
        <w:t xml:space="preserve">Tutte le spese di registrazione, bollo e </w:t>
      </w:r>
      <w:r w:rsidR="009912E5" w:rsidRPr="002D49D0">
        <w:rPr>
          <w:rFonts w:ascii="Verdana" w:hAnsi="Verdana"/>
        </w:rPr>
        <w:t>imposta di registro,</w:t>
      </w:r>
      <w:r w:rsidRPr="002D49D0">
        <w:rPr>
          <w:rFonts w:ascii="Verdana" w:hAnsi="Verdana"/>
        </w:rPr>
        <w:t xml:space="preserve"> del presen</w:t>
      </w:r>
      <w:r w:rsidR="00680204" w:rsidRPr="002D49D0">
        <w:rPr>
          <w:rFonts w:ascii="Verdana" w:hAnsi="Verdana"/>
        </w:rPr>
        <w:t xml:space="preserve">te contratto sono a carico dell’Appaltatore </w:t>
      </w:r>
      <w:r w:rsidR="009912E5" w:rsidRPr="002D49D0">
        <w:rPr>
          <w:rFonts w:ascii="Verdana" w:hAnsi="Verdana"/>
        </w:rPr>
        <w:t xml:space="preserve">che stabilisce il proprio domicilio presso </w:t>
      </w:r>
      <w:r w:rsidR="00BE025A" w:rsidRPr="002D49D0">
        <w:rPr>
          <w:rFonts w:ascii="Verdana" w:hAnsi="Verdana"/>
        </w:rPr>
        <w:t>____________</w:t>
      </w:r>
      <w:r w:rsidR="009912E5" w:rsidRPr="002D49D0">
        <w:rPr>
          <w:rFonts w:ascii="Verdana" w:hAnsi="Verdana"/>
        </w:rPr>
        <w:t xml:space="preserve"> in </w:t>
      </w:r>
      <w:r w:rsidR="00BE025A" w:rsidRPr="002D49D0">
        <w:rPr>
          <w:rFonts w:ascii="Verdana" w:hAnsi="Verdana"/>
        </w:rPr>
        <w:t>__________</w:t>
      </w:r>
      <w:r w:rsidR="009912E5" w:rsidRPr="002D49D0">
        <w:rPr>
          <w:rFonts w:ascii="Verdana" w:hAnsi="Verdana"/>
        </w:rPr>
        <w:t xml:space="preserve">alla via </w:t>
      </w:r>
      <w:r w:rsidR="00BE025A" w:rsidRPr="002D49D0">
        <w:rPr>
          <w:rFonts w:ascii="Verdana" w:hAnsi="Verdana"/>
        </w:rPr>
        <w:t>_______________</w:t>
      </w:r>
      <w:r w:rsidR="009912E5" w:rsidRPr="002D49D0">
        <w:rPr>
          <w:rFonts w:ascii="Verdana" w:hAnsi="Verdana"/>
        </w:rPr>
        <w:t>.</w:t>
      </w:r>
    </w:p>
    <w:p w:rsidR="00666DF1" w:rsidRPr="002D49D0" w:rsidRDefault="00666DF1" w:rsidP="00EB43DB">
      <w:pPr>
        <w:jc w:val="both"/>
        <w:rPr>
          <w:rFonts w:ascii="Verdana" w:hAnsi="Verdana"/>
        </w:rPr>
      </w:pPr>
    </w:p>
    <w:p w:rsidR="009912E5" w:rsidRPr="002D49D0" w:rsidRDefault="009912E5" w:rsidP="00BE025A">
      <w:pPr>
        <w:jc w:val="both"/>
        <w:rPr>
          <w:rFonts w:ascii="Verdana" w:hAnsi="Verdana"/>
        </w:rPr>
      </w:pPr>
      <w:r w:rsidRPr="002D49D0">
        <w:rPr>
          <w:rFonts w:ascii="Verdana" w:hAnsi="Verdana"/>
        </w:rPr>
        <w:t xml:space="preserve">Ai fini fiscali si dichiara che </w:t>
      </w:r>
      <w:r w:rsidR="00E83B47" w:rsidRPr="002D49D0">
        <w:rPr>
          <w:rFonts w:ascii="Verdana" w:hAnsi="Verdana"/>
        </w:rPr>
        <w:t>i compensi relativi ai</w:t>
      </w:r>
      <w:r w:rsidRPr="002D49D0">
        <w:rPr>
          <w:rFonts w:ascii="Verdana" w:hAnsi="Verdana"/>
        </w:rPr>
        <w:t xml:space="preserve"> servizi di cui al presente atto sono soggetti al pagamento dell’imposta sul valore aggiunto per cui si richiede la registrazione in misura fissa ai sensi dell’art.40 del D.P.R. 26 aprile 1986, n.131.</w:t>
      </w:r>
    </w:p>
    <w:p w:rsidR="00680204" w:rsidRPr="00A73D31" w:rsidRDefault="00680204" w:rsidP="00BE025A">
      <w:pPr>
        <w:jc w:val="both"/>
        <w:rPr>
          <w:rFonts w:ascii="Verdana" w:hAnsi="Verdana"/>
          <w:highlight w:val="yellow"/>
        </w:rPr>
      </w:pPr>
    </w:p>
    <w:p w:rsidR="00680204" w:rsidRPr="002D49D0" w:rsidRDefault="00AC58BC" w:rsidP="00680204">
      <w:pPr>
        <w:jc w:val="center"/>
        <w:rPr>
          <w:rFonts w:ascii="Verdana" w:hAnsi="Verdana"/>
          <w:b/>
        </w:rPr>
      </w:pPr>
      <w:r>
        <w:rPr>
          <w:rFonts w:ascii="Verdana" w:hAnsi="Verdana"/>
          <w:b/>
        </w:rPr>
        <w:lastRenderedPageBreak/>
        <w:t>ART. 22</w:t>
      </w:r>
    </w:p>
    <w:p w:rsidR="00680204" w:rsidRPr="002D49D0" w:rsidRDefault="001F5CD8" w:rsidP="00680204">
      <w:pPr>
        <w:jc w:val="center"/>
        <w:rPr>
          <w:rFonts w:ascii="Verdana" w:hAnsi="Verdana"/>
          <w:b/>
        </w:rPr>
      </w:pPr>
      <w:r w:rsidRPr="002D49D0">
        <w:rPr>
          <w:rFonts w:ascii="Verdana" w:hAnsi="Verdana"/>
          <w:b/>
        </w:rPr>
        <w:t>RESPONSABILE DELL’ESECUZIONE DEL CONTRATTO</w:t>
      </w:r>
    </w:p>
    <w:p w:rsidR="0066025C" w:rsidRPr="002D49D0" w:rsidRDefault="0066025C" w:rsidP="00680204">
      <w:pPr>
        <w:jc w:val="center"/>
        <w:rPr>
          <w:rFonts w:ascii="Verdana" w:hAnsi="Verdana"/>
        </w:rPr>
      </w:pPr>
    </w:p>
    <w:p w:rsidR="007745F1" w:rsidRPr="002D49D0" w:rsidRDefault="00680204" w:rsidP="002D49D0">
      <w:pPr>
        <w:jc w:val="both"/>
        <w:rPr>
          <w:rFonts w:ascii="Verdana" w:hAnsi="Verdana"/>
        </w:rPr>
      </w:pPr>
      <w:r w:rsidRPr="002D49D0">
        <w:rPr>
          <w:rFonts w:ascii="Verdana" w:hAnsi="Verdana"/>
        </w:rPr>
        <w:t>Il Responsabile del presente procedimento</w:t>
      </w:r>
      <w:r w:rsidR="00BC7B32" w:rsidRPr="002D49D0">
        <w:rPr>
          <w:rFonts w:ascii="Verdana" w:hAnsi="Verdana"/>
        </w:rPr>
        <w:t xml:space="preserve"> relativo all’esecuzione del contratto</w:t>
      </w:r>
      <w:r w:rsidRPr="002D49D0">
        <w:rPr>
          <w:rFonts w:ascii="Verdana" w:hAnsi="Verdana"/>
        </w:rPr>
        <w:t xml:space="preserve"> è</w:t>
      </w:r>
      <w:r w:rsidR="00BC7B32" w:rsidRPr="002D49D0">
        <w:rPr>
          <w:rFonts w:ascii="Verdana" w:hAnsi="Verdana"/>
        </w:rPr>
        <w:t xml:space="preserve"> </w:t>
      </w:r>
      <w:r w:rsidR="002F16A7">
        <w:rPr>
          <w:rFonts w:ascii="Verdana" w:hAnsi="Verdana"/>
        </w:rPr>
        <w:t xml:space="preserve">il </w:t>
      </w:r>
      <w:r w:rsidR="002D49D0" w:rsidRPr="002D49D0">
        <w:rPr>
          <w:rFonts w:ascii="Verdana" w:hAnsi="Verdana"/>
        </w:rPr>
        <w:t xml:space="preserve">Dirigente del Servizio Comunicazione Istituzionale </w:t>
      </w:r>
      <w:r w:rsidR="007745F1" w:rsidRPr="002D49D0">
        <w:rPr>
          <w:rFonts w:ascii="Verdana" w:hAnsi="Verdana"/>
        </w:rPr>
        <w:t>(Tel. 080 5406</w:t>
      </w:r>
      <w:r w:rsidR="002D49D0" w:rsidRPr="002D49D0">
        <w:rPr>
          <w:rFonts w:ascii="Verdana" w:hAnsi="Verdana"/>
        </w:rPr>
        <w:t>098</w:t>
      </w:r>
      <w:r w:rsidR="007745F1" w:rsidRPr="002D49D0">
        <w:rPr>
          <w:rFonts w:ascii="Verdana" w:hAnsi="Verdana"/>
        </w:rPr>
        <w:t>; E MAIL :</w:t>
      </w:r>
      <w:r w:rsidR="007745F1" w:rsidRPr="002D49D0">
        <w:rPr>
          <w:rFonts w:ascii="Verdana" w:hAnsi="Verdana"/>
          <w:b/>
        </w:rPr>
        <w:t xml:space="preserve"> </w:t>
      </w:r>
      <w:hyperlink r:id="rId8" w:history="1">
        <w:r w:rsidR="002F16A7">
          <w:t xml:space="preserve">           …………….</w:t>
        </w:r>
        <w:r w:rsidR="002D49D0" w:rsidRPr="002D49D0">
          <w:rPr>
            <w:rStyle w:val="Collegamentoipertestuale"/>
            <w:rFonts w:ascii="Verdana" w:hAnsi="Verdana"/>
            <w:b/>
          </w:rPr>
          <w:t>@regione.puglia.it</w:t>
        </w:r>
      </w:hyperlink>
      <w:r w:rsidR="007745F1" w:rsidRPr="002D49D0">
        <w:rPr>
          <w:rFonts w:ascii="Verdana" w:hAnsi="Verdana"/>
        </w:rPr>
        <w:t>;</w:t>
      </w:r>
      <w:r w:rsidR="002D49D0" w:rsidRPr="002D49D0">
        <w:t xml:space="preserve"> </w:t>
      </w:r>
      <w:r w:rsidR="002D49D0" w:rsidRPr="002D49D0">
        <w:rPr>
          <w:rFonts w:ascii="Verdana" w:hAnsi="Verdana"/>
        </w:rPr>
        <w:t>Lungomare N. Sauro, 33 - 70121 Bari</w:t>
      </w:r>
      <w:r w:rsidR="007745F1" w:rsidRPr="002D49D0">
        <w:rPr>
          <w:rFonts w:ascii="Verdana" w:hAnsi="Verdana"/>
        </w:rPr>
        <w:t>).</w:t>
      </w:r>
    </w:p>
    <w:p w:rsidR="007745F1" w:rsidRPr="002D49D0" w:rsidRDefault="007745F1" w:rsidP="007745F1">
      <w:pPr>
        <w:jc w:val="both"/>
        <w:rPr>
          <w:rFonts w:ascii="Verdana" w:hAnsi="Verdana"/>
        </w:rPr>
      </w:pPr>
    </w:p>
    <w:p w:rsidR="00666DF1" w:rsidRPr="002D49D0" w:rsidRDefault="00666DF1" w:rsidP="00EB43DB">
      <w:pPr>
        <w:jc w:val="both"/>
        <w:rPr>
          <w:rFonts w:ascii="Verdana" w:hAnsi="Verdana"/>
        </w:rPr>
      </w:pPr>
      <w:r w:rsidRPr="002D49D0">
        <w:rPr>
          <w:rFonts w:ascii="Verdana" w:hAnsi="Verdana"/>
        </w:rPr>
        <w:t>Letto, confermato e sottoscritto</w:t>
      </w:r>
      <w:r w:rsidR="00EA76F9" w:rsidRPr="002D49D0">
        <w:rPr>
          <w:rFonts w:ascii="Verdana" w:hAnsi="Verdana"/>
        </w:rPr>
        <w:t xml:space="preserve"> in </w:t>
      </w:r>
      <w:r w:rsidR="00680204" w:rsidRPr="002D49D0">
        <w:rPr>
          <w:rFonts w:ascii="Verdana" w:hAnsi="Verdana"/>
        </w:rPr>
        <w:t>tre</w:t>
      </w:r>
      <w:r w:rsidR="00EA76F9" w:rsidRPr="002D49D0">
        <w:rPr>
          <w:rFonts w:ascii="Verdana" w:hAnsi="Verdana"/>
        </w:rPr>
        <w:t xml:space="preserve"> originali</w:t>
      </w:r>
      <w:r w:rsidR="00986556" w:rsidRPr="002D49D0">
        <w:rPr>
          <w:rFonts w:ascii="Verdana" w:hAnsi="Verdana"/>
        </w:rPr>
        <w:t xml:space="preserve"> in bollo</w:t>
      </w:r>
      <w:r w:rsidR="00EA76F9" w:rsidRPr="002D49D0">
        <w:rPr>
          <w:rFonts w:ascii="Verdana" w:hAnsi="Verdana"/>
        </w:rPr>
        <w:t xml:space="preserve"> ad un unico effetto.</w:t>
      </w:r>
    </w:p>
    <w:p w:rsidR="006132F5" w:rsidRPr="0066025C" w:rsidRDefault="00BC7B32">
      <w:pPr>
        <w:rPr>
          <w:rFonts w:ascii="Verdana" w:hAnsi="Verdana"/>
        </w:rPr>
      </w:pPr>
      <w:r w:rsidRPr="002D49D0">
        <w:rPr>
          <w:rFonts w:ascii="Verdana" w:hAnsi="Verdana"/>
        </w:rPr>
        <w:t>Bari,</w:t>
      </w:r>
      <w:r>
        <w:rPr>
          <w:rFonts w:ascii="Verdana" w:hAnsi="Verdana"/>
        </w:rPr>
        <w:t xml:space="preserve"> </w:t>
      </w:r>
    </w:p>
    <w:p w:rsidR="00897005" w:rsidRPr="0066025C" w:rsidRDefault="00897005">
      <w:pPr>
        <w:rPr>
          <w:rFonts w:ascii="Verdana" w:hAnsi="Verdana"/>
        </w:rPr>
      </w:pPr>
    </w:p>
    <w:sectPr w:rsidR="00897005" w:rsidRPr="0066025C" w:rsidSect="004D37BC">
      <w:footerReference w:type="even" r:id="rId9"/>
      <w:footerReference w:type="default" r:id="rId10"/>
      <w:pgSz w:w="11906" w:h="16838"/>
      <w:pgMar w:top="1247" w:right="2727" w:bottom="1134"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5836" w:rsidRDefault="00F85836">
      <w:r>
        <w:separator/>
      </w:r>
    </w:p>
  </w:endnote>
  <w:endnote w:type="continuationSeparator" w:id="0">
    <w:p w:rsidR="00F85836" w:rsidRDefault="00F858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A44" w:rsidRDefault="009B150A" w:rsidP="00022856">
    <w:pPr>
      <w:pStyle w:val="Pidipagina"/>
      <w:framePr w:wrap="around" w:vAnchor="text" w:hAnchor="margin" w:xAlign="center" w:y="1"/>
      <w:rPr>
        <w:rStyle w:val="Numeropagina"/>
      </w:rPr>
    </w:pPr>
    <w:r>
      <w:rPr>
        <w:rStyle w:val="Numeropagina"/>
      </w:rPr>
      <w:fldChar w:fldCharType="begin"/>
    </w:r>
    <w:r w:rsidR="008B4A44">
      <w:rPr>
        <w:rStyle w:val="Numeropagina"/>
      </w:rPr>
      <w:instrText xml:space="preserve">PAGE  </w:instrText>
    </w:r>
    <w:r>
      <w:rPr>
        <w:rStyle w:val="Numeropagina"/>
      </w:rPr>
      <w:fldChar w:fldCharType="end"/>
    </w:r>
  </w:p>
  <w:p w:rsidR="008B4A44" w:rsidRDefault="008B4A44">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A44" w:rsidRDefault="009B150A" w:rsidP="00022856">
    <w:pPr>
      <w:pStyle w:val="Pidipagina"/>
      <w:framePr w:wrap="around" w:vAnchor="text" w:hAnchor="margin" w:xAlign="center" w:y="1"/>
      <w:rPr>
        <w:rStyle w:val="Numeropagina"/>
      </w:rPr>
    </w:pPr>
    <w:r>
      <w:rPr>
        <w:rStyle w:val="Numeropagina"/>
      </w:rPr>
      <w:fldChar w:fldCharType="begin"/>
    </w:r>
    <w:r w:rsidR="008B4A44">
      <w:rPr>
        <w:rStyle w:val="Numeropagina"/>
      </w:rPr>
      <w:instrText xml:space="preserve">PAGE  </w:instrText>
    </w:r>
    <w:r>
      <w:rPr>
        <w:rStyle w:val="Numeropagina"/>
      </w:rPr>
      <w:fldChar w:fldCharType="separate"/>
    </w:r>
    <w:r w:rsidR="00BC6442">
      <w:rPr>
        <w:rStyle w:val="Numeropagina"/>
        <w:noProof/>
      </w:rPr>
      <w:t>15</w:t>
    </w:r>
    <w:r>
      <w:rPr>
        <w:rStyle w:val="Numeropagina"/>
      </w:rPr>
      <w:fldChar w:fldCharType="end"/>
    </w:r>
  </w:p>
  <w:p w:rsidR="008B4A44" w:rsidRDefault="008B4A44">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5836" w:rsidRDefault="00F85836">
      <w:r>
        <w:separator/>
      </w:r>
    </w:p>
  </w:footnote>
  <w:footnote w:type="continuationSeparator" w:id="0">
    <w:p w:rsidR="00F85836" w:rsidRDefault="00F858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Symbol" w:hAnsi="Symbol" w:cs="Times New Roman"/>
      </w:rPr>
    </w:lvl>
  </w:abstractNum>
  <w:abstractNum w:abstractNumId="1">
    <w:nsid w:val="00000003"/>
    <w:multiLevelType w:val="singleLevel"/>
    <w:tmpl w:val="00000003"/>
    <w:name w:val="WW8Num3"/>
    <w:lvl w:ilvl="0">
      <w:numFmt w:val="bullet"/>
      <w:lvlText w:val="-"/>
      <w:lvlJc w:val="left"/>
      <w:pPr>
        <w:tabs>
          <w:tab w:val="num" w:pos="720"/>
        </w:tabs>
        <w:ind w:left="720" w:hanging="360"/>
      </w:pPr>
      <w:rPr>
        <w:rFonts w:ascii="Times New Roman" w:hAnsi="Times New Roman" w:cs="Arial"/>
      </w:rPr>
    </w:lvl>
  </w:abstractNum>
  <w:abstractNum w:abstractNumId="2">
    <w:nsid w:val="00000005"/>
    <w:multiLevelType w:val="singleLevel"/>
    <w:tmpl w:val="00000005"/>
    <w:name w:val="WW8Num5"/>
    <w:lvl w:ilvl="0">
      <w:start w:val="1"/>
      <w:numFmt w:val="bullet"/>
      <w:lvlText w:val=""/>
      <w:lvlJc w:val="left"/>
      <w:pPr>
        <w:tabs>
          <w:tab w:val="num" w:pos="720"/>
        </w:tabs>
        <w:ind w:left="720" w:hanging="360"/>
      </w:pPr>
      <w:rPr>
        <w:rFonts w:ascii="Symbol" w:hAnsi="Symbol"/>
        <w:color w:val="auto"/>
      </w:rPr>
    </w:lvl>
  </w:abstractNum>
  <w:abstractNum w:abstractNumId="3">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000000B"/>
    <w:multiLevelType w:val="multilevel"/>
    <w:tmpl w:val="0000000B"/>
    <w:name w:val="WW8Num11"/>
    <w:lvl w:ilvl="0">
      <w:start w:val="1"/>
      <w:numFmt w:val="bullet"/>
      <w:lvlText w:val=""/>
      <w:lvlJc w:val="left"/>
      <w:pPr>
        <w:tabs>
          <w:tab w:val="num" w:pos="720"/>
        </w:tabs>
        <w:ind w:left="720" w:hanging="360"/>
      </w:pPr>
      <w:rPr>
        <w:rFonts w:ascii="Wingdings" w:hAnsi="Wingdings"/>
        <w:sz w:val="20"/>
      </w:rPr>
    </w:lvl>
    <w:lvl w:ilvl="1">
      <w:start w:val="1"/>
      <w:numFmt w:val="bullet"/>
      <w:lvlText w:val=""/>
      <w:lvlJc w:val="left"/>
      <w:pPr>
        <w:tabs>
          <w:tab w:val="num" w:pos="1080"/>
        </w:tabs>
        <w:ind w:left="1080" w:hanging="360"/>
      </w:pPr>
      <w:rPr>
        <w:rFonts w:ascii="Wingdings 2" w:hAnsi="Wingdings 2"/>
        <w:b/>
        <w:u w:val="single"/>
      </w:rPr>
    </w:lvl>
    <w:lvl w:ilvl="2">
      <w:start w:val="1"/>
      <w:numFmt w:val="bullet"/>
      <w:lvlText w:val="■"/>
      <w:lvlJc w:val="left"/>
      <w:pPr>
        <w:tabs>
          <w:tab w:val="num" w:pos="1440"/>
        </w:tabs>
        <w:ind w:left="1440" w:hanging="360"/>
      </w:pPr>
      <w:rPr>
        <w:rFonts w:ascii="StarSymbol" w:hAnsi="StarSymbol"/>
        <w:sz w:val="20"/>
      </w:rPr>
    </w:lvl>
    <w:lvl w:ilvl="3">
      <w:start w:val="1"/>
      <w:numFmt w:val="bullet"/>
      <w:lvlText w:val=""/>
      <w:lvlJc w:val="left"/>
      <w:pPr>
        <w:tabs>
          <w:tab w:val="num" w:pos="1800"/>
        </w:tabs>
        <w:ind w:left="1800" w:hanging="360"/>
      </w:pPr>
      <w:rPr>
        <w:rFonts w:ascii="Wingdings" w:hAnsi="Wingdings"/>
        <w:sz w:val="20"/>
      </w:rPr>
    </w:lvl>
    <w:lvl w:ilvl="4">
      <w:start w:val="1"/>
      <w:numFmt w:val="bullet"/>
      <w:lvlText w:val=""/>
      <w:lvlJc w:val="left"/>
      <w:pPr>
        <w:tabs>
          <w:tab w:val="num" w:pos="2160"/>
        </w:tabs>
        <w:ind w:left="2160" w:hanging="360"/>
      </w:pPr>
      <w:rPr>
        <w:rFonts w:ascii="Wingdings 2" w:hAnsi="Wingdings 2"/>
        <w:b/>
        <w:u w:val="single"/>
      </w:rPr>
    </w:lvl>
    <w:lvl w:ilvl="5">
      <w:start w:val="1"/>
      <w:numFmt w:val="bullet"/>
      <w:lvlText w:val="■"/>
      <w:lvlJc w:val="left"/>
      <w:pPr>
        <w:tabs>
          <w:tab w:val="num" w:pos="2520"/>
        </w:tabs>
        <w:ind w:left="2520" w:hanging="360"/>
      </w:pPr>
      <w:rPr>
        <w:rFonts w:ascii="StarSymbol" w:hAnsi="StarSymbol"/>
        <w:sz w:val="20"/>
      </w:rPr>
    </w:lvl>
    <w:lvl w:ilvl="6">
      <w:start w:val="1"/>
      <w:numFmt w:val="bullet"/>
      <w:lvlText w:val=""/>
      <w:lvlJc w:val="left"/>
      <w:pPr>
        <w:tabs>
          <w:tab w:val="num" w:pos="2880"/>
        </w:tabs>
        <w:ind w:left="2880" w:hanging="360"/>
      </w:pPr>
      <w:rPr>
        <w:rFonts w:ascii="Wingdings" w:hAnsi="Wingdings"/>
        <w:sz w:val="20"/>
      </w:rPr>
    </w:lvl>
    <w:lvl w:ilvl="7">
      <w:start w:val="1"/>
      <w:numFmt w:val="bullet"/>
      <w:lvlText w:val=""/>
      <w:lvlJc w:val="left"/>
      <w:pPr>
        <w:tabs>
          <w:tab w:val="num" w:pos="3240"/>
        </w:tabs>
        <w:ind w:left="3240" w:hanging="360"/>
      </w:pPr>
      <w:rPr>
        <w:rFonts w:ascii="Wingdings 2" w:hAnsi="Wingdings 2"/>
        <w:b/>
        <w:u w:val="single"/>
      </w:rPr>
    </w:lvl>
    <w:lvl w:ilvl="8">
      <w:start w:val="1"/>
      <w:numFmt w:val="bullet"/>
      <w:lvlText w:val="■"/>
      <w:lvlJc w:val="left"/>
      <w:pPr>
        <w:tabs>
          <w:tab w:val="num" w:pos="3600"/>
        </w:tabs>
        <w:ind w:left="3600" w:hanging="360"/>
      </w:pPr>
      <w:rPr>
        <w:rFonts w:ascii="StarSymbol" w:hAnsi="StarSymbol"/>
        <w:sz w:val="20"/>
      </w:rPr>
    </w:lvl>
  </w:abstractNum>
  <w:abstractNum w:abstractNumId="5">
    <w:nsid w:val="00000011"/>
    <w:multiLevelType w:val="multilevel"/>
    <w:tmpl w:val="00000011"/>
    <w:name w:val="WW8Num17"/>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494640A"/>
    <w:multiLevelType w:val="hybridMultilevel"/>
    <w:tmpl w:val="FD7663AA"/>
    <w:lvl w:ilvl="0" w:tplc="0C5EDA1A">
      <w:start w:val="1"/>
      <w:numFmt w:val="bullet"/>
      <w:lvlText w:val=""/>
      <w:lvlJc w:val="left"/>
      <w:pPr>
        <w:ind w:left="720" w:hanging="360"/>
      </w:pPr>
      <w:rPr>
        <w:rFonts w:ascii="Symbol" w:hAnsi="Symbol" w:hint="default"/>
      </w:rPr>
    </w:lvl>
    <w:lvl w:ilvl="1" w:tplc="D7AED87A">
      <w:start w:val="2"/>
      <w:numFmt w:val="bullet"/>
      <w:lvlText w:val="-"/>
      <w:lvlJc w:val="left"/>
      <w:pPr>
        <w:tabs>
          <w:tab w:val="num" w:pos="1440"/>
        </w:tabs>
        <w:ind w:left="1440" w:hanging="360"/>
      </w:pPr>
      <w:rPr>
        <w:rFonts w:ascii="Times New Roman" w:eastAsia="Lucida Sans Unicode"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BA20660"/>
    <w:multiLevelType w:val="hybridMultilevel"/>
    <w:tmpl w:val="3B72E32C"/>
    <w:lvl w:ilvl="0" w:tplc="B63E083A">
      <w:start w:val="3"/>
      <w:numFmt w:val="bullet"/>
      <w:lvlText w:val="-"/>
      <w:lvlJc w:val="left"/>
      <w:pPr>
        <w:tabs>
          <w:tab w:val="num" w:pos="360"/>
        </w:tabs>
        <w:ind w:left="360" w:hanging="360"/>
      </w:pPr>
      <w:rPr>
        <w:rFonts w:ascii="Comic Sans MS" w:eastAsia="Times New Roman" w:hAnsi="Comic Sans MS" w:cs="Arial" w:hint="default"/>
      </w:rPr>
    </w:lvl>
    <w:lvl w:ilvl="1" w:tplc="04100003" w:tentative="1">
      <w:start w:val="1"/>
      <w:numFmt w:val="bullet"/>
      <w:lvlText w:val="o"/>
      <w:lvlJc w:val="left"/>
      <w:pPr>
        <w:tabs>
          <w:tab w:val="num" w:pos="360"/>
        </w:tabs>
        <w:ind w:left="360" w:hanging="360"/>
      </w:pPr>
      <w:rPr>
        <w:rFonts w:ascii="Courier New" w:hAnsi="Courier New" w:cs="Courier New" w:hint="default"/>
      </w:rPr>
    </w:lvl>
    <w:lvl w:ilvl="2" w:tplc="04100005" w:tentative="1">
      <w:start w:val="1"/>
      <w:numFmt w:val="bullet"/>
      <w:lvlText w:val=""/>
      <w:lvlJc w:val="left"/>
      <w:pPr>
        <w:tabs>
          <w:tab w:val="num" w:pos="1080"/>
        </w:tabs>
        <w:ind w:left="1080" w:hanging="360"/>
      </w:pPr>
      <w:rPr>
        <w:rFonts w:ascii="Wingdings" w:hAnsi="Wingdings" w:hint="default"/>
      </w:rPr>
    </w:lvl>
    <w:lvl w:ilvl="3" w:tplc="04100001" w:tentative="1">
      <w:start w:val="1"/>
      <w:numFmt w:val="bullet"/>
      <w:lvlText w:val=""/>
      <w:lvlJc w:val="left"/>
      <w:pPr>
        <w:tabs>
          <w:tab w:val="num" w:pos="1800"/>
        </w:tabs>
        <w:ind w:left="1800" w:hanging="360"/>
      </w:pPr>
      <w:rPr>
        <w:rFonts w:ascii="Symbol" w:hAnsi="Symbol" w:hint="default"/>
      </w:rPr>
    </w:lvl>
    <w:lvl w:ilvl="4" w:tplc="04100003" w:tentative="1">
      <w:start w:val="1"/>
      <w:numFmt w:val="bullet"/>
      <w:lvlText w:val="o"/>
      <w:lvlJc w:val="left"/>
      <w:pPr>
        <w:tabs>
          <w:tab w:val="num" w:pos="2520"/>
        </w:tabs>
        <w:ind w:left="2520" w:hanging="360"/>
      </w:pPr>
      <w:rPr>
        <w:rFonts w:ascii="Courier New" w:hAnsi="Courier New" w:cs="Courier New" w:hint="default"/>
      </w:rPr>
    </w:lvl>
    <w:lvl w:ilvl="5" w:tplc="04100005" w:tentative="1">
      <w:start w:val="1"/>
      <w:numFmt w:val="bullet"/>
      <w:lvlText w:val=""/>
      <w:lvlJc w:val="left"/>
      <w:pPr>
        <w:tabs>
          <w:tab w:val="num" w:pos="3240"/>
        </w:tabs>
        <w:ind w:left="3240" w:hanging="360"/>
      </w:pPr>
      <w:rPr>
        <w:rFonts w:ascii="Wingdings" w:hAnsi="Wingdings" w:hint="default"/>
      </w:rPr>
    </w:lvl>
    <w:lvl w:ilvl="6" w:tplc="04100001" w:tentative="1">
      <w:start w:val="1"/>
      <w:numFmt w:val="bullet"/>
      <w:lvlText w:val=""/>
      <w:lvlJc w:val="left"/>
      <w:pPr>
        <w:tabs>
          <w:tab w:val="num" w:pos="3960"/>
        </w:tabs>
        <w:ind w:left="3960" w:hanging="360"/>
      </w:pPr>
      <w:rPr>
        <w:rFonts w:ascii="Symbol" w:hAnsi="Symbol" w:hint="default"/>
      </w:rPr>
    </w:lvl>
    <w:lvl w:ilvl="7" w:tplc="04100003" w:tentative="1">
      <w:start w:val="1"/>
      <w:numFmt w:val="bullet"/>
      <w:lvlText w:val="o"/>
      <w:lvlJc w:val="left"/>
      <w:pPr>
        <w:tabs>
          <w:tab w:val="num" w:pos="4680"/>
        </w:tabs>
        <w:ind w:left="4680" w:hanging="360"/>
      </w:pPr>
      <w:rPr>
        <w:rFonts w:ascii="Courier New" w:hAnsi="Courier New" w:cs="Courier New" w:hint="default"/>
      </w:rPr>
    </w:lvl>
    <w:lvl w:ilvl="8" w:tplc="04100005" w:tentative="1">
      <w:start w:val="1"/>
      <w:numFmt w:val="bullet"/>
      <w:lvlText w:val=""/>
      <w:lvlJc w:val="left"/>
      <w:pPr>
        <w:tabs>
          <w:tab w:val="num" w:pos="5400"/>
        </w:tabs>
        <w:ind w:left="5400" w:hanging="360"/>
      </w:pPr>
      <w:rPr>
        <w:rFonts w:ascii="Wingdings" w:hAnsi="Wingdings" w:hint="default"/>
      </w:rPr>
    </w:lvl>
  </w:abstractNum>
  <w:abstractNum w:abstractNumId="8">
    <w:nsid w:val="0C391462"/>
    <w:multiLevelType w:val="hybridMultilevel"/>
    <w:tmpl w:val="57DA99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09267BF"/>
    <w:multiLevelType w:val="hybridMultilevel"/>
    <w:tmpl w:val="B2A4EEEE"/>
    <w:lvl w:ilvl="0" w:tplc="04100001">
      <w:start w:val="1"/>
      <w:numFmt w:val="bullet"/>
      <w:lvlText w:val=""/>
      <w:lvlJc w:val="left"/>
      <w:pPr>
        <w:ind w:left="795" w:hanging="360"/>
      </w:pPr>
      <w:rPr>
        <w:rFonts w:ascii="Symbol" w:hAnsi="Symbol" w:hint="default"/>
      </w:rPr>
    </w:lvl>
    <w:lvl w:ilvl="1" w:tplc="04100003" w:tentative="1">
      <w:start w:val="1"/>
      <w:numFmt w:val="bullet"/>
      <w:lvlText w:val="o"/>
      <w:lvlJc w:val="left"/>
      <w:pPr>
        <w:ind w:left="1515" w:hanging="360"/>
      </w:pPr>
      <w:rPr>
        <w:rFonts w:ascii="Courier New" w:hAnsi="Courier New" w:cs="Courier New" w:hint="default"/>
      </w:rPr>
    </w:lvl>
    <w:lvl w:ilvl="2" w:tplc="04100005" w:tentative="1">
      <w:start w:val="1"/>
      <w:numFmt w:val="bullet"/>
      <w:lvlText w:val=""/>
      <w:lvlJc w:val="left"/>
      <w:pPr>
        <w:ind w:left="2235" w:hanging="360"/>
      </w:pPr>
      <w:rPr>
        <w:rFonts w:ascii="Wingdings" w:hAnsi="Wingdings" w:hint="default"/>
      </w:rPr>
    </w:lvl>
    <w:lvl w:ilvl="3" w:tplc="04100001" w:tentative="1">
      <w:start w:val="1"/>
      <w:numFmt w:val="bullet"/>
      <w:lvlText w:val=""/>
      <w:lvlJc w:val="left"/>
      <w:pPr>
        <w:ind w:left="2955" w:hanging="360"/>
      </w:pPr>
      <w:rPr>
        <w:rFonts w:ascii="Symbol" w:hAnsi="Symbol" w:hint="default"/>
      </w:rPr>
    </w:lvl>
    <w:lvl w:ilvl="4" w:tplc="04100003" w:tentative="1">
      <w:start w:val="1"/>
      <w:numFmt w:val="bullet"/>
      <w:lvlText w:val="o"/>
      <w:lvlJc w:val="left"/>
      <w:pPr>
        <w:ind w:left="3675" w:hanging="360"/>
      </w:pPr>
      <w:rPr>
        <w:rFonts w:ascii="Courier New" w:hAnsi="Courier New" w:cs="Courier New" w:hint="default"/>
      </w:rPr>
    </w:lvl>
    <w:lvl w:ilvl="5" w:tplc="04100005" w:tentative="1">
      <w:start w:val="1"/>
      <w:numFmt w:val="bullet"/>
      <w:lvlText w:val=""/>
      <w:lvlJc w:val="left"/>
      <w:pPr>
        <w:ind w:left="4395" w:hanging="360"/>
      </w:pPr>
      <w:rPr>
        <w:rFonts w:ascii="Wingdings" w:hAnsi="Wingdings" w:hint="default"/>
      </w:rPr>
    </w:lvl>
    <w:lvl w:ilvl="6" w:tplc="04100001" w:tentative="1">
      <w:start w:val="1"/>
      <w:numFmt w:val="bullet"/>
      <w:lvlText w:val=""/>
      <w:lvlJc w:val="left"/>
      <w:pPr>
        <w:ind w:left="5115" w:hanging="360"/>
      </w:pPr>
      <w:rPr>
        <w:rFonts w:ascii="Symbol" w:hAnsi="Symbol" w:hint="default"/>
      </w:rPr>
    </w:lvl>
    <w:lvl w:ilvl="7" w:tplc="04100003" w:tentative="1">
      <w:start w:val="1"/>
      <w:numFmt w:val="bullet"/>
      <w:lvlText w:val="o"/>
      <w:lvlJc w:val="left"/>
      <w:pPr>
        <w:ind w:left="5835" w:hanging="360"/>
      </w:pPr>
      <w:rPr>
        <w:rFonts w:ascii="Courier New" w:hAnsi="Courier New" w:cs="Courier New" w:hint="default"/>
      </w:rPr>
    </w:lvl>
    <w:lvl w:ilvl="8" w:tplc="04100005" w:tentative="1">
      <w:start w:val="1"/>
      <w:numFmt w:val="bullet"/>
      <w:lvlText w:val=""/>
      <w:lvlJc w:val="left"/>
      <w:pPr>
        <w:ind w:left="6555" w:hanging="360"/>
      </w:pPr>
      <w:rPr>
        <w:rFonts w:ascii="Wingdings" w:hAnsi="Wingdings" w:hint="default"/>
      </w:rPr>
    </w:lvl>
  </w:abstractNum>
  <w:abstractNum w:abstractNumId="10">
    <w:nsid w:val="20150390"/>
    <w:multiLevelType w:val="hybridMultilevel"/>
    <w:tmpl w:val="B492C446"/>
    <w:lvl w:ilvl="0" w:tplc="0410000F">
      <w:start w:val="1"/>
      <w:numFmt w:val="decimal"/>
      <w:lvlText w:val="%1."/>
      <w:lvlJc w:val="left"/>
      <w:pPr>
        <w:tabs>
          <w:tab w:val="num" w:pos="771"/>
        </w:tabs>
        <w:ind w:left="771" w:hanging="360"/>
      </w:pPr>
    </w:lvl>
    <w:lvl w:ilvl="1" w:tplc="04100019" w:tentative="1">
      <w:start w:val="1"/>
      <w:numFmt w:val="lowerLetter"/>
      <w:lvlText w:val="%2."/>
      <w:lvlJc w:val="left"/>
      <w:pPr>
        <w:tabs>
          <w:tab w:val="num" w:pos="1491"/>
        </w:tabs>
        <w:ind w:left="1491" w:hanging="360"/>
      </w:pPr>
    </w:lvl>
    <w:lvl w:ilvl="2" w:tplc="0410001B" w:tentative="1">
      <w:start w:val="1"/>
      <w:numFmt w:val="lowerRoman"/>
      <w:lvlText w:val="%3."/>
      <w:lvlJc w:val="right"/>
      <w:pPr>
        <w:tabs>
          <w:tab w:val="num" w:pos="2211"/>
        </w:tabs>
        <w:ind w:left="2211" w:hanging="180"/>
      </w:pPr>
    </w:lvl>
    <w:lvl w:ilvl="3" w:tplc="0410000F" w:tentative="1">
      <w:start w:val="1"/>
      <w:numFmt w:val="decimal"/>
      <w:lvlText w:val="%4."/>
      <w:lvlJc w:val="left"/>
      <w:pPr>
        <w:tabs>
          <w:tab w:val="num" w:pos="2931"/>
        </w:tabs>
        <w:ind w:left="2931" w:hanging="360"/>
      </w:pPr>
    </w:lvl>
    <w:lvl w:ilvl="4" w:tplc="04100019" w:tentative="1">
      <w:start w:val="1"/>
      <w:numFmt w:val="lowerLetter"/>
      <w:lvlText w:val="%5."/>
      <w:lvlJc w:val="left"/>
      <w:pPr>
        <w:tabs>
          <w:tab w:val="num" w:pos="3651"/>
        </w:tabs>
        <w:ind w:left="3651" w:hanging="360"/>
      </w:pPr>
    </w:lvl>
    <w:lvl w:ilvl="5" w:tplc="0410001B" w:tentative="1">
      <w:start w:val="1"/>
      <w:numFmt w:val="lowerRoman"/>
      <w:lvlText w:val="%6."/>
      <w:lvlJc w:val="right"/>
      <w:pPr>
        <w:tabs>
          <w:tab w:val="num" w:pos="4371"/>
        </w:tabs>
        <w:ind w:left="4371" w:hanging="180"/>
      </w:pPr>
    </w:lvl>
    <w:lvl w:ilvl="6" w:tplc="0410000F" w:tentative="1">
      <w:start w:val="1"/>
      <w:numFmt w:val="decimal"/>
      <w:lvlText w:val="%7."/>
      <w:lvlJc w:val="left"/>
      <w:pPr>
        <w:tabs>
          <w:tab w:val="num" w:pos="5091"/>
        </w:tabs>
        <w:ind w:left="5091" w:hanging="360"/>
      </w:pPr>
    </w:lvl>
    <w:lvl w:ilvl="7" w:tplc="04100019" w:tentative="1">
      <w:start w:val="1"/>
      <w:numFmt w:val="lowerLetter"/>
      <w:lvlText w:val="%8."/>
      <w:lvlJc w:val="left"/>
      <w:pPr>
        <w:tabs>
          <w:tab w:val="num" w:pos="5811"/>
        </w:tabs>
        <w:ind w:left="5811" w:hanging="360"/>
      </w:pPr>
    </w:lvl>
    <w:lvl w:ilvl="8" w:tplc="0410001B" w:tentative="1">
      <w:start w:val="1"/>
      <w:numFmt w:val="lowerRoman"/>
      <w:lvlText w:val="%9."/>
      <w:lvlJc w:val="right"/>
      <w:pPr>
        <w:tabs>
          <w:tab w:val="num" w:pos="6531"/>
        </w:tabs>
        <w:ind w:left="6531" w:hanging="180"/>
      </w:pPr>
    </w:lvl>
  </w:abstractNum>
  <w:abstractNum w:abstractNumId="11">
    <w:nsid w:val="2491157E"/>
    <w:multiLevelType w:val="hybridMultilevel"/>
    <w:tmpl w:val="EDAC9988"/>
    <w:lvl w:ilvl="0" w:tplc="DE34168A">
      <w:start w:val="1"/>
      <w:numFmt w:val="decimal"/>
      <w:lvlText w:val="%1."/>
      <w:lvlJc w:val="left"/>
      <w:pPr>
        <w:tabs>
          <w:tab w:val="num" w:pos="1800"/>
        </w:tabs>
        <w:ind w:left="1800" w:hanging="360"/>
      </w:pPr>
      <w:rPr>
        <w:rFonts w:cs="Times New Roman" w:hint="default"/>
      </w:rPr>
    </w:lvl>
    <w:lvl w:ilvl="1" w:tplc="04100019" w:tentative="1">
      <w:start w:val="1"/>
      <w:numFmt w:val="lowerLetter"/>
      <w:lvlText w:val="%2."/>
      <w:lvlJc w:val="left"/>
      <w:pPr>
        <w:tabs>
          <w:tab w:val="num" w:pos="2520"/>
        </w:tabs>
        <w:ind w:left="2520" w:hanging="360"/>
      </w:pPr>
      <w:rPr>
        <w:rFonts w:cs="Times New Roman"/>
      </w:rPr>
    </w:lvl>
    <w:lvl w:ilvl="2" w:tplc="0410001B" w:tentative="1">
      <w:start w:val="1"/>
      <w:numFmt w:val="lowerRoman"/>
      <w:lvlText w:val="%3."/>
      <w:lvlJc w:val="right"/>
      <w:pPr>
        <w:tabs>
          <w:tab w:val="num" w:pos="3240"/>
        </w:tabs>
        <w:ind w:left="3240" w:hanging="180"/>
      </w:pPr>
      <w:rPr>
        <w:rFonts w:cs="Times New Roman"/>
      </w:rPr>
    </w:lvl>
    <w:lvl w:ilvl="3" w:tplc="0410000F" w:tentative="1">
      <w:start w:val="1"/>
      <w:numFmt w:val="decimal"/>
      <w:lvlText w:val="%4."/>
      <w:lvlJc w:val="left"/>
      <w:pPr>
        <w:tabs>
          <w:tab w:val="num" w:pos="3960"/>
        </w:tabs>
        <w:ind w:left="3960" w:hanging="360"/>
      </w:pPr>
      <w:rPr>
        <w:rFonts w:cs="Times New Roman"/>
      </w:rPr>
    </w:lvl>
    <w:lvl w:ilvl="4" w:tplc="04100019" w:tentative="1">
      <w:start w:val="1"/>
      <w:numFmt w:val="lowerLetter"/>
      <w:lvlText w:val="%5."/>
      <w:lvlJc w:val="left"/>
      <w:pPr>
        <w:tabs>
          <w:tab w:val="num" w:pos="4680"/>
        </w:tabs>
        <w:ind w:left="4680" w:hanging="360"/>
      </w:pPr>
      <w:rPr>
        <w:rFonts w:cs="Times New Roman"/>
      </w:rPr>
    </w:lvl>
    <w:lvl w:ilvl="5" w:tplc="0410001B" w:tentative="1">
      <w:start w:val="1"/>
      <w:numFmt w:val="lowerRoman"/>
      <w:lvlText w:val="%6."/>
      <w:lvlJc w:val="right"/>
      <w:pPr>
        <w:tabs>
          <w:tab w:val="num" w:pos="5400"/>
        </w:tabs>
        <w:ind w:left="5400" w:hanging="180"/>
      </w:pPr>
      <w:rPr>
        <w:rFonts w:cs="Times New Roman"/>
      </w:rPr>
    </w:lvl>
    <w:lvl w:ilvl="6" w:tplc="0410000F" w:tentative="1">
      <w:start w:val="1"/>
      <w:numFmt w:val="decimal"/>
      <w:lvlText w:val="%7."/>
      <w:lvlJc w:val="left"/>
      <w:pPr>
        <w:tabs>
          <w:tab w:val="num" w:pos="6120"/>
        </w:tabs>
        <w:ind w:left="6120" w:hanging="360"/>
      </w:pPr>
      <w:rPr>
        <w:rFonts w:cs="Times New Roman"/>
      </w:rPr>
    </w:lvl>
    <w:lvl w:ilvl="7" w:tplc="04100019" w:tentative="1">
      <w:start w:val="1"/>
      <w:numFmt w:val="lowerLetter"/>
      <w:lvlText w:val="%8."/>
      <w:lvlJc w:val="left"/>
      <w:pPr>
        <w:tabs>
          <w:tab w:val="num" w:pos="6840"/>
        </w:tabs>
        <w:ind w:left="6840" w:hanging="360"/>
      </w:pPr>
      <w:rPr>
        <w:rFonts w:cs="Times New Roman"/>
      </w:rPr>
    </w:lvl>
    <w:lvl w:ilvl="8" w:tplc="0410001B" w:tentative="1">
      <w:start w:val="1"/>
      <w:numFmt w:val="lowerRoman"/>
      <w:lvlText w:val="%9."/>
      <w:lvlJc w:val="right"/>
      <w:pPr>
        <w:tabs>
          <w:tab w:val="num" w:pos="7560"/>
        </w:tabs>
        <w:ind w:left="7560" w:hanging="180"/>
      </w:pPr>
      <w:rPr>
        <w:rFonts w:cs="Times New Roman"/>
      </w:rPr>
    </w:lvl>
  </w:abstractNum>
  <w:abstractNum w:abstractNumId="12">
    <w:nsid w:val="24D36CC8"/>
    <w:multiLevelType w:val="hybridMultilevel"/>
    <w:tmpl w:val="E604CB9A"/>
    <w:lvl w:ilvl="0" w:tplc="F7621C2A">
      <w:start w:val="1"/>
      <w:numFmt w:val="decimal"/>
      <w:lvlText w:val="%1."/>
      <w:lvlJc w:val="left"/>
      <w:pPr>
        <w:tabs>
          <w:tab w:val="num" w:pos="1800"/>
        </w:tabs>
        <w:ind w:left="1800" w:hanging="360"/>
      </w:pPr>
      <w:rPr>
        <w:rFonts w:cs="Times New Roman" w:hint="default"/>
      </w:rPr>
    </w:lvl>
    <w:lvl w:ilvl="1" w:tplc="04100019" w:tentative="1">
      <w:start w:val="1"/>
      <w:numFmt w:val="lowerLetter"/>
      <w:lvlText w:val="%2."/>
      <w:lvlJc w:val="left"/>
      <w:pPr>
        <w:tabs>
          <w:tab w:val="num" w:pos="2520"/>
        </w:tabs>
        <w:ind w:left="2520" w:hanging="360"/>
      </w:pPr>
      <w:rPr>
        <w:rFonts w:cs="Times New Roman"/>
      </w:rPr>
    </w:lvl>
    <w:lvl w:ilvl="2" w:tplc="0410001B" w:tentative="1">
      <w:start w:val="1"/>
      <w:numFmt w:val="lowerRoman"/>
      <w:lvlText w:val="%3."/>
      <w:lvlJc w:val="right"/>
      <w:pPr>
        <w:tabs>
          <w:tab w:val="num" w:pos="3240"/>
        </w:tabs>
        <w:ind w:left="3240" w:hanging="180"/>
      </w:pPr>
      <w:rPr>
        <w:rFonts w:cs="Times New Roman"/>
      </w:rPr>
    </w:lvl>
    <w:lvl w:ilvl="3" w:tplc="0410000F" w:tentative="1">
      <w:start w:val="1"/>
      <w:numFmt w:val="decimal"/>
      <w:lvlText w:val="%4."/>
      <w:lvlJc w:val="left"/>
      <w:pPr>
        <w:tabs>
          <w:tab w:val="num" w:pos="3960"/>
        </w:tabs>
        <w:ind w:left="3960" w:hanging="360"/>
      </w:pPr>
      <w:rPr>
        <w:rFonts w:cs="Times New Roman"/>
      </w:rPr>
    </w:lvl>
    <w:lvl w:ilvl="4" w:tplc="04100019" w:tentative="1">
      <w:start w:val="1"/>
      <w:numFmt w:val="lowerLetter"/>
      <w:lvlText w:val="%5."/>
      <w:lvlJc w:val="left"/>
      <w:pPr>
        <w:tabs>
          <w:tab w:val="num" w:pos="4680"/>
        </w:tabs>
        <w:ind w:left="4680" w:hanging="360"/>
      </w:pPr>
      <w:rPr>
        <w:rFonts w:cs="Times New Roman"/>
      </w:rPr>
    </w:lvl>
    <w:lvl w:ilvl="5" w:tplc="0410001B" w:tentative="1">
      <w:start w:val="1"/>
      <w:numFmt w:val="lowerRoman"/>
      <w:lvlText w:val="%6."/>
      <w:lvlJc w:val="right"/>
      <w:pPr>
        <w:tabs>
          <w:tab w:val="num" w:pos="5400"/>
        </w:tabs>
        <w:ind w:left="5400" w:hanging="180"/>
      </w:pPr>
      <w:rPr>
        <w:rFonts w:cs="Times New Roman"/>
      </w:rPr>
    </w:lvl>
    <w:lvl w:ilvl="6" w:tplc="0410000F" w:tentative="1">
      <w:start w:val="1"/>
      <w:numFmt w:val="decimal"/>
      <w:lvlText w:val="%7."/>
      <w:lvlJc w:val="left"/>
      <w:pPr>
        <w:tabs>
          <w:tab w:val="num" w:pos="6120"/>
        </w:tabs>
        <w:ind w:left="6120" w:hanging="360"/>
      </w:pPr>
      <w:rPr>
        <w:rFonts w:cs="Times New Roman"/>
      </w:rPr>
    </w:lvl>
    <w:lvl w:ilvl="7" w:tplc="04100019" w:tentative="1">
      <w:start w:val="1"/>
      <w:numFmt w:val="lowerLetter"/>
      <w:lvlText w:val="%8."/>
      <w:lvlJc w:val="left"/>
      <w:pPr>
        <w:tabs>
          <w:tab w:val="num" w:pos="6840"/>
        </w:tabs>
        <w:ind w:left="6840" w:hanging="360"/>
      </w:pPr>
      <w:rPr>
        <w:rFonts w:cs="Times New Roman"/>
      </w:rPr>
    </w:lvl>
    <w:lvl w:ilvl="8" w:tplc="0410001B" w:tentative="1">
      <w:start w:val="1"/>
      <w:numFmt w:val="lowerRoman"/>
      <w:lvlText w:val="%9."/>
      <w:lvlJc w:val="right"/>
      <w:pPr>
        <w:tabs>
          <w:tab w:val="num" w:pos="7560"/>
        </w:tabs>
        <w:ind w:left="7560" w:hanging="180"/>
      </w:pPr>
      <w:rPr>
        <w:rFonts w:cs="Times New Roman"/>
      </w:rPr>
    </w:lvl>
  </w:abstractNum>
  <w:abstractNum w:abstractNumId="13">
    <w:nsid w:val="28DE0BC7"/>
    <w:multiLevelType w:val="hybridMultilevel"/>
    <w:tmpl w:val="95E4E08C"/>
    <w:lvl w:ilvl="0" w:tplc="0410000F">
      <w:start w:val="1"/>
      <w:numFmt w:val="decimal"/>
      <w:lvlText w:val="%1."/>
      <w:lvlJc w:val="left"/>
      <w:pPr>
        <w:tabs>
          <w:tab w:val="num" w:pos="771"/>
        </w:tabs>
        <w:ind w:left="771" w:hanging="360"/>
      </w:pPr>
    </w:lvl>
    <w:lvl w:ilvl="1" w:tplc="04100019" w:tentative="1">
      <w:start w:val="1"/>
      <w:numFmt w:val="lowerLetter"/>
      <w:lvlText w:val="%2."/>
      <w:lvlJc w:val="left"/>
      <w:pPr>
        <w:tabs>
          <w:tab w:val="num" w:pos="1491"/>
        </w:tabs>
        <w:ind w:left="1491" w:hanging="360"/>
      </w:pPr>
    </w:lvl>
    <w:lvl w:ilvl="2" w:tplc="0410001B" w:tentative="1">
      <w:start w:val="1"/>
      <w:numFmt w:val="lowerRoman"/>
      <w:lvlText w:val="%3."/>
      <w:lvlJc w:val="right"/>
      <w:pPr>
        <w:tabs>
          <w:tab w:val="num" w:pos="2211"/>
        </w:tabs>
        <w:ind w:left="2211" w:hanging="180"/>
      </w:pPr>
    </w:lvl>
    <w:lvl w:ilvl="3" w:tplc="0410000F" w:tentative="1">
      <w:start w:val="1"/>
      <w:numFmt w:val="decimal"/>
      <w:lvlText w:val="%4."/>
      <w:lvlJc w:val="left"/>
      <w:pPr>
        <w:tabs>
          <w:tab w:val="num" w:pos="2931"/>
        </w:tabs>
        <w:ind w:left="2931" w:hanging="360"/>
      </w:pPr>
    </w:lvl>
    <w:lvl w:ilvl="4" w:tplc="04100019" w:tentative="1">
      <w:start w:val="1"/>
      <w:numFmt w:val="lowerLetter"/>
      <w:lvlText w:val="%5."/>
      <w:lvlJc w:val="left"/>
      <w:pPr>
        <w:tabs>
          <w:tab w:val="num" w:pos="3651"/>
        </w:tabs>
        <w:ind w:left="3651" w:hanging="360"/>
      </w:pPr>
    </w:lvl>
    <w:lvl w:ilvl="5" w:tplc="0410001B" w:tentative="1">
      <w:start w:val="1"/>
      <w:numFmt w:val="lowerRoman"/>
      <w:lvlText w:val="%6."/>
      <w:lvlJc w:val="right"/>
      <w:pPr>
        <w:tabs>
          <w:tab w:val="num" w:pos="4371"/>
        </w:tabs>
        <w:ind w:left="4371" w:hanging="180"/>
      </w:pPr>
    </w:lvl>
    <w:lvl w:ilvl="6" w:tplc="0410000F" w:tentative="1">
      <w:start w:val="1"/>
      <w:numFmt w:val="decimal"/>
      <w:lvlText w:val="%7."/>
      <w:lvlJc w:val="left"/>
      <w:pPr>
        <w:tabs>
          <w:tab w:val="num" w:pos="5091"/>
        </w:tabs>
        <w:ind w:left="5091" w:hanging="360"/>
      </w:pPr>
    </w:lvl>
    <w:lvl w:ilvl="7" w:tplc="04100019" w:tentative="1">
      <w:start w:val="1"/>
      <w:numFmt w:val="lowerLetter"/>
      <w:lvlText w:val="%8."/>
      <w:lvlJc w:val="left"/>
      <w:pPr>
        <w:tabs>
          <w:tab w:val="num" w:pos="5811"/>
        </w:tabs>
        <w:ind w:left="5811" w:hanging="360"/>
      </w:pPr>
    </w:lvl>
    <w:lvl w:ilvl="8" w:tplc="0410001B" w:tentative="1">
      <w:start w:val="1"/>
      <w:numFmt w:val="lowerRoman"/>
      <w:lvlText w:val="%9."/>
      <w:lvlJc w:val="right"/>
      <w:pPr>
        <w:tabs>
          <w:tab w:val="num" w:pos="6531"/>
        </w:tabs>
        <w:ind w:left="6531" w:hanging="180"/>
      </w:pPr>
    </w:lvl>
  </w:abstractNum>
  <w:abstractNum w:abstractNumId="14">
    <w:nsid w:val="2ADA2220"/>
    <w:multiLevelType w:val="hybridMultilevel"/>
    <w:tmpl w:val="A1049D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E401101"/>
    <w:multiLevelType w:val="hybridMultilevel"/>
    <w:tmpl w:val="E92CCD48"/>
    <w:lvl w:ilvl="0" w:tplc="40020CE4">
      <w:numFmt w:val="bullet"/>
      <w:lvlText w:val="-"/>
      <w:lvlJc w:val="left"/>
      <w:pPr>
        <w:tabs>
          <w:tab w:val="num" w:pos="900"/>
        </w:tabs>
        <w:ind w:left="90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2ECA2DF2"/>
    <w:multiLevelType w:val="hybridMultilevel"/>
    <w:tmpl w:val="CBD893AA"/>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7">
    <w:nsid w:val="314E2D88"/>
    <w:multiLevelType w:val="hybridMultilevel"/>
    <w:tmpl w:val="64765A5C"/>
    <w:lvl w:ilvl="0" w:tplc="B4DE5864">
      <w:start w:val="1"/>
      <w:numFmt w:val="decimal"/>
      <w:lvlText w:val="%1."/>
      <w:lvlJc w:val="left"/>
      <w:pPr>
        <w:tabs>
          <w:tab w:val="num" w:pos="644"/>
        </w:tabs>
        <w:ind w:left="644" w:hanging="360"/>
      </w:pPr>
      <w:rPr>
        <w:rFonts w:cs="Times New Roman" w:hint="default"/>
      </w:rPr>
    </w:lvl>
    <w:lvl w:ilvl="1" w:tplc="04100019" w:tentative="1">
      <w:start w:val="1"/>
      <w:numFmt w:val="lowerLetter"/>
      <w:lvlText w:val="%2."/>
      <w:lvlJc w:val="left"/>
      <w:pPr>
        <w:tabs>
          <w:tab w:val="num" w:pos="1364"/>
        </w:tabs>
        <w:ind w:left="1364" w:hanging="360"/>
      </w:pPr>
      <w:rPr>
        <w:rFonts w:cs="Times New Roman"/>
      </w:rPr>
    </w:lvl>
    <w:lvl w:ilvl="2" w:tplc="0410001B" w:tentative="1">
      <w:start w:val="1"/>
      <w:numFmt w:val="lowerRoman"/>
      <w:lvlText w:val="%3."/>
      <w:lvlJc w:val="right"/>
      <w:pPr>
        <w:tabs>
          <w:tab w:val="num" w:pos="2084"/>
        </w:tabs>
        <w:ind w:left="2084" w:hanging="180"/>
      </w:pPr>
      <w:rPr>
        <w:rFonts w:cs="Times New Roman"/>
      </w:rPr>
    </w:lvl>
    <w:lvl w:ilvl="3" w:tplc="0410000F" w:tentative="1">
      <w:start w:val="1"/>
      <w:numFmt w:val="decimal"/>
      <w:lvlText w:val="%4."/>
      <w:lvlJc w:val="left"/>
      <w:pPr>
        <w:tabs>
          <w:tab w:val="num" w:pos="2804"/>
        </w:tabs>
        <w:ind w:left="2804" w:hanging="360"/>
      </w:pPr>
      <w:rPr>
        <w:rFonts w:cs="Times New Roman"/>
      </w:rPr>
    </w:lvl>
    <w:lvl w:ilvl="4" w:tplc="04100019" w:tentative="1">
      <w:start w:val="1"/>
      <w:numFmt w:val="lowerLetter"/>
      <w:lvlText w:val="%5."/>
      <w:lvlJc w:val="left"/>
      <w:pPr>
        <w:tabs>
          <w:tab w:val="num" w:pos="3524"/>
        </w:tabs>
        <w:ind w:left="3524" w:hanging="360"/>
      </w:pPr>
      <w:rPr>
        <w:rFonts w:cs="Times New Roman"/>
      </w:rPr>
    </w:lvl>
    <w:lvl w:ilvl="5" w:tplc="0410001B" w:tentative="1">
      <w:start w:val="1"/>
      <w:numFmt w:val="lowerRoman"/>
      <w:lvlText w:val="%6."/>
      <w:lvlJc w:val="right"/>
      <w:pPr>
        <w:tabs>
          <w:tab w:val="num" w:pos="4244"/>
        </w:tabs>
        <w:ind w:left="4244" w:hanging="180"/>
      </w:pPr>
      <w:rPr>
        <w:rFonts w:cs="Times New Roman"/>
      </w:rPr>
    </w:lvl>
    <w:lvl w:ilvl="6" w:tplc="0410000F" w:tentative="1">
      <w:start w:val="1"/>
      <w:numFmt w:val="decimal"/>
      <w:lvlText w:val="%7."/>
      <w:lvlJc w:val="left"/>
      <w:pPr>
        <w:tabs>
          <w:tab w:val="num" w:pos="4964"/>
        </w:tabs>
        <w:ind w:left="4964" w:hanging="360"/>
      </w:pPr>
      <w:rPr>
        <w:rFonts w:cs="Times New Roman"/>
      </w:rPr>
    </w:lvl>
    <w:lvl w:ilvl="7" w:tplc="04100019" w:tentative="1">
      <w:start w:val="1"/>
      <w:numFmt w:val="lowerLetter"/>
      <w:lvlText w:val="%8."/>
      <w:lvlJc w:val="left"/>
      <w:pPr>
        <w:tabs>
          <w:tab w:val="num" w:pos="5684"/>
        </w:tabs>
        <w:ind w:left="5684" w:hanging="360"/>
      </w:pPr>
      <w:rPr>
        <w:rFonts w:cs="Times New Roman"/>
      </w:rPr>
    </w:lvl>
    <w:lvl w:ilvl="8" w:tplc="0410001B" w:tentative="1">
      <w:start w:val="1"/>
      <w:numFmt w:val="lowerRoman"/>
      <w:lvlText w:val="%9."/>
      <w:lvlJc w:val="right"/>
      <w:pPr>
        <w:tabs>
          <w:tab w:val="num" w:pos="6404"/>
        </w:tabs>
        <w:ind w:left="6404" w:hanging="180"/>
      </w:pPr>
      <w:rPr>
        <w:rFonts w:cs="Times New Roman"/>
      </w:rPr>
    </w:lvl>
  </w:abstractNum>
  <w:abstractNum w:abstractNumId="18">
    <w:nsid w:val="3D360619"/>
    <w:multiLevelType w:val="hybridMultilevel"/>
    <w:tmpl w:val="C400EF52"/>
    <w:lvl w:ilvl="0" w:tplc="176044B2">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4AA44BF3"/>
    <w:multiLevelType w:val="hybridMultilevel"/>
    <w:tmpl w:val="524A4E3C"/>
    <w:lvl w:ilvl="0" w:tplc="FC4ED106">
      <w:start w:val="1"/>
      <w:numFmt w:val="decimal"/>
      <w:lvlText w:val="%1."/>
      <w:lvlJc w:val="left"/>
      <w:pPr>
        <w:tabs>
          <w:tab w:val="num" w:pos="1800"/>
        </w:tabs>
        <w:ind w:left="1800" w:hanging="360"/>
      </w:pPr>
      <w:rPr>
        <w:rFonts w:cs="Times New Roman" w:hint="default"/>
      </w:rPr>
    </w:lvl>
    <w:lvl w:ilvl="1" w:tplc="04100019" w:tentative="1">
      <w:start w:val="1"/>
      <w:numFmt w:val="lowerLetter"/>
      <w:lvlText w:val="%2."/>
      <w:lvlJc w:val="left"/>
      <w:pPr>
        <w:tabs>
          <w:tab w:val="num" w:pos="2520"/>
        </w:tabs>
        <w:ind w:left="2520" w:hanging="360"/>
      </w:pPr>
      <w:rPr>
        <w:rFonts w:cs="Times New Roman"/>
      </w:rPr>
    </w:lvl>
    <w:lvl w:ilvl="2" w:tplc="0410001B" w:tentative="1">
      <w:start w:val="1"/>
      <w:numFmt w:val="lowerRoman"/>
      <w:lvlText w:val="%3."/>
      <w:lvlJc w:val="right"/>
      <w:pPr>
        <w:tabs>
          <w:tab w:val="num" w:pos="3240"/>
        </w:tabs>
        <w:ind w:left="3240" w:hanging="180"/>
      </w:pPr>
      <w:rPr>
        <w:rFonts w:cs="Times New Roman"/>
      </w:rPr>
    </w:lvl>
    <w:lvl w:ilvl="3" w:tplc="0410000F" w:tentative="1">
      <w:start w:val="1"/>
      <w:numFmt w:val="decimal"/>
      <w:lvlText w:val="%4."/>
      <w:lvlJc w:val="left"/>
      <w:pPr>
        <w:tabs>
          <w:tab w:val="num" w:pos="3960"/>
        </w:tabs>
        <w:ind w:left="3960" w:hanging="360"/>
      </w:pPr>
      <w:rPr>
        <w:rFonts w:cs="Times New Roman"/>
      </w:rPr>
    </w:lvl>
    <w:lvl w:ilvl="4" w:tplc="04100019" w:tentative="1">
      <w:start w:val="1"/>
      <w:numFmt w:val="lowerLetter"/>
      <w:lvlText w:val="%5."/>
      <w:lvlJc w:val="left"/>
      <w:pPr>
        <w:tabs>
          <w:tab w:val="num" w:pos="4680"/>
        </w:tabs>
        <w:ind w:left="4680" w:hanging="360"/>
      </w:pPr>
      <w:rPr>
        <w:rFonts w:cs="Times New Roman"/>
      </w:rPr>
    </w:lvl>
    <w:lvl w:ilvl="5" w:tplc="0410001B" w:tentative="1">
      <w:start w:val="1"/>
      <w:numFmt w:val="lowerRoman"/>
      <w:lvlText w:val="%6."/>
      <w:lvlJc w:val="right"/>
      <w:pPr>
        <w:tabs>
          <w:tab w:val="num" w:pos="5400"/>
        </w:tabs>
        <w:ind w:left="5400" w:hanging="180"/>
      </w:pPr>
      <w:rPr>
        <w:rFonts w:cs="Times New Roman"/>
      </w:rPr>
    </w:lvl>
    <w:lvl w:ilvl="6" w:tplc="0410000F" w:tentative="1">
      <w:start w:val="1"/>
      <w:numFmt w:val="decimal"/>
      <w:lvlText w:val="%7."/>
      <w:lvlJc w:val="left"/>
      <w:pPr>
        <w:tabs>
          <w:tab w:val="num" w:pos="6120"/>
        </w:tabs>
        <w:ind w:left="6120" w:hanging="360"/>
      </w:pPr>
      <w:rPr>
        <w:rFonts w:cs="Times New Roman"/>
      </w:rPr>
    </w:lvl>
    <w:lvl w:ilvl="7" w:tplc="04100019" w:tentative="1">
      <w:start w:val="1"/>
      <w:numFmt w:val="lowerLetter"/>
      <w:lvlText w:val="%8."/>
      <w:lvlJc w:val="left"/>
      <w:pPr>
        <w:tabs>
          <w:tab w:val="num" w:pos="6840"/>
        </w:tabs>
        <w:ind w:left="6840" w:hanging="360"/>
      </w:pPr>
      <w:rPr>
        <w:rFonts w:cs="Times New Roman"/>
      </w:rPr>
    </w:lvl>
    <w:lvl w:ilvl="8" w:tplc="0410001B" w:tentative="1">
      <w:start w:val="1"/>
      <w:numFmt w:val="lowerRoman"/>
      <w:lvlText w:val="%9."/>
      <w:lvlJc w:val="right"/>
      <w:pPr>
        <w:tabs>
          <w:tab w:val="num" w:pos="7560"/>
        </w:tabs>
        <w:ind w:left="7560" w:hanging="180"/>
      </w:pPr>
      <w:rPr>
        <w:rFonts w:cs="Times New Roman"/>
      </w:rPr>
    </w:lvl>
  </w:abstractNum>
  <w:abstractNum w:abstractNumId="20">
    <w:nsid w:val="4D475E8B"/>
    <w:multiLevelType w:val="hybridMultilevel"/>
    <w:tmpl w:val="5C28012A"/>
    <w:lvl w:ilvl="0" w:tplc="CC6E4C3E">
      <w:start w:val="1"/>
      <w:numFmt w:val="upperLetter"/>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nsid w:val="55F84244"/>
    <w:multiLevelType w:val="hybridMultilevel"/>
    <w:tmpl w:val="BB3EEE92"/>
    <w:lvl w:ilvl="0" w:tplc="8C3654A6">
      <w:start w:val="1"/>
      <w:numFmt w:val="lowerLetter"/>
      <w:lvlText w:val="%1)"/>
      <w:lvlJc w:val="left"/>
      <w:pPr>
        <w:tabs>
          <w:tab w:val="num" w:pos="1800"/>
        </w:tabs>
        <w:ind w:left="1800" w:hanging="360"/>
      </w:pPr>
      <w:rPr>
        <w:rFonts w:cs="Times New Roman" w:hint="default"/>
      </w:rPr>
    </w:lvl>
    <w:lvl w:ilvl="1" w:tplc="04100019" w:tentative="1">
      <w:start w:val="1"/>
      <w:numFmt w:val="lowerLetter"/>
      <w:lvlText w:val="%2."/>
      <w:lvlJc w:val="left"/>
      <w:pPr>
        <w:tabs>
          <w:tab w:val="num" w:pos="2520"/>
        </w:tabs>
        <w:ind w:left="2520" w:hanging="360"/>
      </w:pPr>
      <w:rPr>
        <w:rFonts w:cs="Times New Roman"/>
      </w:rPr>
    </w:lvl>
    <w:lvl w:ilvl="2" w:tplc="0410001B" w:tentative="1">
      <w:start w:val="1"/>
      <w:numFmt w:val="lowerRoman"/>
      <w:lvlText w:val="%3."/>
      <w:lvlJc w:val="right"/>
      <w:pPr>
        <w:tabs>
          <w:tab w:val="num" w:pos="3240"/>
        </w:tabs>
        <w:ind w:left="3240" w:hanging="180"/>
      </w:pPr>
      <w:rPr>
        <w:rFonts w:cs="Times New Roman"/>
      </w:rPr>
    </w:lvl>
    <w:lvl w:ilvl="3" w:tplc="0410000F" w:tentative="1">
      <w:start w:val="1"/>
      <w:numFmt w:val="decimal"/>
      <w:lvlText w:val="%4."/>
      <w:lvlJc w:val="left"/>
      <w:pPr>
        <w:tabs>
          <w:tab w:val="num" w:pos="3960"/>
        </w:tabs>
        <w:ind w:left="3960" w:hanging="360"/>
      </w:pPr>
      <w:rPr>
        <w:rFonts w:cs="Times New Roman"/>
      </w:rPr>
    </w:lvl>
    <w:lvl w:ilvl="4" w:tplc="04100019" w:tentative="1">
      <w:start w:val="1"/>
      <w:numFmt w:val="lowerLetter"/>
      <w:lvlText w:val="%5."/>
      <w:lvlJc w:val="left"/>
      <w:pPr>
        <w:tabs>
          <w:tab w:val="num" w:pos="4680"/>
        </w:tabs>
        <w:ind w:left="4680" w:hanging="360"/>
      </w:pPr>
      <w:rPr>
        <w:rFonts w:cs="Times New Roman"/>
      </w:rPr>
    </w:lvl>
    <w:lvl w:ilvl="5" w:tplc="0410001B" w:tentative="1">
      <w:start w:val="1"/>
      <w:numFmt w:val="lowerRoman"/>
      <w:lvlText w:val="%6."/>
      <w:lvlJc w:val="right"/>
      <w:pPr>
        <w:tabs>
          <w:tab w:val="num" w:pos="5400"/>
        </w:tabs>
        <w:ind w:left="5400" w:hanging="180"/>
      </w:pPr>
      <w:rPr>
        <w:rFonts w:cs="Times New Roman"/>
      </w:rPr>
    </w:lvl>
    <w:lvl w:ilvl="6" w:tplc="0410000F" w:tentative="1">
      <w:start w:val="1"/>
      <w:numFmt w:val="decimal"/>
      <w:lvlText w:val="%7."/>
      <w:lvlJc w:val="left"/>
      <w:pPr>
        <w:tabs>
          <w:tab w:val="num" w:pos="6120"/>
        </w:tabs>
        <w:ind w:left="6120" w:hanging="360"/>
      </w:pPr>
      <w:rPr>
        <w:rFonts w:cs="Times New Roman"/>
      </w:rPr>
    </w:lvl>
    <w:lvl w:ilvl="7" w:tplc="04100019" w:tentative="1">
      <w:start w:val="1"/>
      <w:numFmt w:val="lowerLetter"/>
      <w:lvlText w:val="%8."/>
      <w:lvlJc w:val="left"/>
      <w:pPr>
        <w:tabs>
          <w:tab w:val="num" w:pos="6840"/>
        </w:tabs>
        <w:ind w:left="6840" w:hanging="360"/>
      </w:pPr>
      <w:rPr>
        <w:rFonts w:cs="Times New Roman"/>
      </w:rPr>
    </w:lvl>
    <w:lvl w:ilvl="8" w:tplc="0410001B" w:tentative="1">
      <w:start w:val="1"/>
      <w:numFmt w:val="lowerRoman"/>
      <w:lvlText w:val="%9."/>
      <w:lvlJc w:val="right"/>
      <w:pPr>
        <w:tabs>
          <w:tab w:val="num" w:pos="7560"/>
        </w:tabs>
        <w:ind w:left="7560" w:hanging="180"/>
      </w:pPr>
      <w:rPr>
        <w:rFonts w:cs="Times New Roman"/>
      </w:rPr>
    </w:lvl>
  </w:abstractNum>
  <w:abstractNum w:abstractNumId="22">
    <w:nsid w:val="564A1EE2"/>
    <w:multiLevelType w:val="hybridMultilevel"/>
    <w:tmpl w:val="B4385888"/>
    <w:lvl w:ilvl="0" w:tplc="2BC80F14">
      <w:start w:val="1"/>
      <w:numFmt w:val="decimal"/>
      <w:lvlText w:val="%1."/>
      <w:lvlJc w:val="left"/>
      <w:pPr>
        <w:tabs>
          <w:tab w:val="num" w:pos="1800"/>
        </w:tabs>
        <w:ind w:left="1800" w:hanging="360"/>
      </w:pPr>
      <w:rPr>
        <w:rFonts w:cs="Times New Roman" w:hint="default"/>
      </w:rPr>
    </w:lvl>
    <w:lvl w:ilvl="1" w:tplc="04100019" w:tentative="1">
      <w:start w:val="1"/>
      <w:numFmt w:val="lowerLetter"/>
      <w:lvlText w:val="%2."/>
      <w:lvlJc w:val="left"/>
      <w:pPr>
        <w:tabs>
          <w:tab w:val="num" w:pos="2520"/>
        </w:tabs>
        <w:ind w:left="2520" w:hanging="360"/>
      </w:pPr>
      <w:rPr>
        <w:rFonts w:cs="Times New Roman"/>
      </w:rPr>
    </w:lvl>
    <w:lvl w:ilvl="2" w:tplc="0410001B" w:tentative="1">
      <w:start w:val="1"/>
      <w:numFmt w:val="lowerRoman"/>
      <w:lvlText w:val="%3."/>
      <w:lvlJc w:val="right"/>
      <w:pPr>
        <w:tabs>
          <w:tab w:val="num" w:pos="3240"/>
        </w:tabs>
        <w:ind w:left="3240" w:hanging="180"/>
      </w:pPr>
      <w:rPr>
        <w:rFonts w:cs="Times New Roman"/>
      </w:rPr>
    </w:lvl>
    <w:lvl w:ilvl="3" w:tplc="0410000F" w:tentative="1">
      <w:start w:val="1"/>
      <w:numFmt w:val="decimal"/>
      <w:lvlText w:val="%4."/>
      <w:lvlJc w:val="left"/>
      <w:pPr>
        <w:tabs>
          <w:tab w:val="num" w:pos="3960"/>
        </w:tabs>
        <w:ind w:left="3960" w:hanging="360"/>
      </w:pPr>
      <w:rPr>
        <w:rFonts w:cs="Times New Roman"/>
      </w:rPr>
    </w:lvl>
    <w:lvl w:ilvl="4" w:tplc="04100019" w:tentative="1">
      <w:start w:val="1"/>
      <w:numFmt w:val="lowerLetter"/>
      <w:lvlText w:val="%5."/>
      <w:lvlJc w:val="left"/>
      <w:pPr>
        <w:tabs>
          <w:tab w:val="num" w:pos="4680"/>
        </w:tabs>
        <w:ind w:left="4680" w:hanging="360"/>
      </w:pPr>
      <w:rPr>
        <w:rFonts w:cs="Times New Roman"/>
      </w:rPr>
    </w:lvl>
    <w:lvl w:ilvl="5" w:tplc="0410001B" w:tentative="1">
      <w:start w:val="1"/>
      <w:numFmt w:val="lowerRoman"/>
      <w:lvlText w:val="%6."/>
      <w:lvlJc w:val="right"/>
      <w:pPr>
        <w:tabs>
          <w:tab w:val="num" w:pos="5400"/>
        </w:tabs>
        <w:ind w:left="5400" w:hanging="180"/>
      </w:pPr>
      <w:rPr>
        <w:rFonts w:cs="Times New Roman"/>
      </w:rPr>
    </w:lvl>
    <w:lvl w:ilvl="6" w:tplc="0410000F" w:tentative="1">
      <w:start w:val="1"/>
      <w:numFmt w:val="decimal"/>
      <w:lvlText w:val="%7."/>
      <w:lvlJc w:val="left"/>
      <w:pPr>
        <w:tabs>
          <w:tab w:val="num" w:pos="6120"/>
        </w:tabs>
        <w:ind w:left="6120" w:hanging="360"/>
      </w:pPr>
      <w:rPr>
        <w:rFonts w:cs="Times New Roman"/>
      </w:rPr>
    </w:lvl>
    <w:lvl w:ilvl="7" w:tplc="04100019" w:tentative="1">
      <w:start w:val="1"/>
      <w:numFmt w:val="lowerLetter"/>
      <w:lvlText w:val="%8."/>
      <w:lvlJc w:val="left"/>
      <w:pPr>
        <w:tabs>
          <w:tab w:val="num" w:pos="6840"/>
        </w:tabs>
        <w:ind w:left="6840" w:hanging="360"/>
      </w:pPr>
      <w:rPr>
        <w:rFonts w:cs="Times New Roman"/>
      </w:rPr>
    </w:lvl>
    <w:lvl w:ilvl="8" w:tplc="0410001B" w:tentative="1">
      <w:start w:val="1"/>
      <w:numFmt w:val="lowerRoman"/>
      <w:lvlText w:val="%9."/>
      <w:lvlJc w:val="right"/>
      <w:pPr>
        <w:tabs>
          <w:tab w:val="num" w:pos="7560"/>
        </w:tabs>
        <w:ind w:left="7560" w:hanging="180"/>
      </w:pPr>
      <w:rPr>
        <w:rFonts w:cs="Times New Roman"/>
      </w:rPr>
    </w:lvl>
  </w:abstractNum>
  <w:abstractNum w:abstractNumId="23">
    <w:nsid w:val="56954905"/>
    <w:multiLevelType w:val="hybridMultilevel"/>
    <w:tmpl w:val="549C4A34"/>
    <w:lvl w:ilvl="0" w:tplc="84540D1E">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nsid w:val="586A162A"/>
    <w:multiLevelType w:val="hybridMultilevel"/>
    <w:tmpl w:val="AE684EE0"/>
    <w:lvl w:ilvl="0" w:tplc="6E10D30A">
      <w:start w:val="1"/>
      <w:numFmt w:val="decimal"/>
      <w:lvlText w:val="%1."/>
      <w:lvlJc w:val="left"/>
      <w:pPr>
        <w:tabs>
          <w:tab w:val="num" w:pos="1800"/>
        </w:tabs>
        <w:ind w:left="1800" w:hanging="360"/>
      </w:pPr>
      <w:rPr>
        <w:rFonts w:cs="Times New Roman" w:hint="default"/>
      </w:rPr>
    </w:lvl>
    <w:lvl w:ilvl="1" w:tplc="04100019" w:tentative="1">
      <w:start w:val="1"/>
      <w:numFmt w:val="lowerLetter"/>
      <w:lvlText w:val="%2."/>
      <w:lvlJc w:val="left"/>
      <w:pPr>
        <w:tabs>
          <w:tab w:val="num" w:pos="2520"/>
        </w:tabs>
        <w:ind w:left="2520" w:hanging="360"/>
      </w:pPr>
      <w:rPr>
        <w:rFonts w:cs="Times New Roman"/>
      </w:rPr>
    </w:lvl>
    <w:lvl w:ilvl="2" w:tplc="0410001B" w:tentative="1">
      <w:start w:val="1"/>
      <w:numFmt w:val="lowerRoman"/>
      <w:lvlText w:val="%3."/>
      <w:lvlJc w:val="right"/>
      <w:pPr>
        <w:tabs>
          <w:tab w:val="num" w:pos="3240"/>
        </w:tabs>
        <w:ind w:left="3240" w:hanging="180"/>
      </w:pPr>
      <w:rPr>
        <w:rFonts w:cs="Times New Roman"/>
      </w:rPr>
    </w:lvl>
    <w:lvl w:ilvl="3" w:tplc="0410000F" w:tentative="1">
      <w:start w:val="1"/>
      <w:numFmt w:val="decimal"/>
      <w:lvlText w:val="%4."/>
      <w:lvlJc w:val="left"/>
      <w:pPr>
        <w:tabs>
          <w:tab w:val="num" w:pos="3960"/>
        </w:tabs>
        <w:ind w:left="3960" w:hanging="360"/>
      </w:pPr>
      <w:rPr>
        <w:rFonts w:cs="Times New Roman"/>
      </w:rPr>
    </w:lvl>
    <w:lvl w:ilvl="4" w:tplc="04100019" w:tentative="1">
      <w:start w:val="1"/>
      <w:numFmt w:val="lowerLetter"/>
      <w:lvlText w:val="%5."/>
      <w:lvlJc w:val="left"/>
      <w:pPr>
        <w:tabs>
          <w:tab w:val="num" w:pos="4680"/>
        </w:tabs>
        <w:ind w:left="4680" w:hanging="360"/>
      </w:pPr>
      <w:rPr>
        <w:rFonts w:cs="Times New Roman"/>
      </w:rPr>
    </w:lvl>
    <w:lvl w:ilvl="5" w:tplc="0410001B" w:tentative="1">
      <w:start w:val="1"/>
      <w:numFmt w:val="lowerRoman"/>
      <w:lvlText w:val="%6."/>
      <w:lvlJc w:val="right"/>
      <w:pPr>
        <w:tabs>
          <w:tab w:val="num" w:pos="5400"/>
        </w:tabs>
        <w:ind w:left="5400" w:hanging="180"/>
      </w:pPr>
      <w:rPr>
        <w:rFonts w:cs="Times New Roman"/>
      </w:rPr>
    </w:lvl>
    <w:lvl w:ilvl="6" w:tplc="0410000F" w:tentative="1">
      <w:start w:val="1"/>
      <w:numFmt w:val="decimal"/>
      <w:lvlText w:val="%7."/>
      <w:lvlJc w:val="left"/>
      <w:pPr>
        <w:tabs>
          <w:tab w:val="num" w:pos="6120"/>
        </w:tabs>
        <w:ind w:left="6120" w:hanging="360"/>
      </w:pPr>
      <w:rPr>
        <w:rFonts w:cs="Times New Roman"/>
      </w:rPr>
    </w:lvl>
    <w:lvl w:ilvl="7" w:tplc="04100019" w:tentative="1">
      <w:start w:val="1"/>
      <w:numFmt w:val="lowerLetter"/>
      <w:lvlText w:val="%8."/>
      <w:lvlJc w:val="left"/>
      <w:pPr>
        <w:tabs>
          <w:tab w:val="num" w:pos="6840"/>
        </w:tabs>
        <w:ind w:left="6840" w:hanging="360"/>
      </w:pPr>
      <w:rPr>
        <w:rFonts w:cs="Times New Roman"/>
      </w:rPr>
    </w:lvl>
    <w:lvl w:ilvl="8" w:tplc="0410001B" w:tentative="1">
      <w:start w:val="1"/>
      <w:numFmt w:val="lowerRoman"/>
      <w:lvlText w:val="%9."/>
      <w:lvlJc w:val="right"/>
      <w:pPr>
        <w:tabs>
          <w:tab w:val="num" w:pos="7560"/>
        </w:tabs>
        <w:ind w:left="7560" w:hanging="180"/>
      </w:pPr>
      <w:rPr>
        <w:rFonts w:cs="Times New Roman"/>
      </w:rPr>
    </w:lvl>
  </w:abstractNum>
  <w:abstractNum w:abstractNumId="25">
    <w:nsid w:val="5E761C20"/>
    <w:multiLevelType w:val="hybridMultilevel"/>
    <w:tmpl w:val="5120B4DA"/>
    <w:lvl w:ilvl="0" w:tplc="65CCD1E4">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nsid w:val="67D8214B"/>
    <w:multiLevelType w:val="hybridMultilevel"/>
    <w:tmpl w:val="5DDAFF22"/>
    <w:lvl w:ilvl="0" w:tplc="0410000F">
      <w:start w:val="1"/>
      <w:numFmt w:val="decimal"/>
      <w:lvlText w:val="%1."/>
      <w:lvlJc w:val="left"/>
      <w:pPr>
        <w:tabs>
          <w:tab w:val="num" w:pos="720"/>
        </w:tabs>
        <w:ind w:left="720" w:hanging="360"/>
      </w:pPr>
      <w:rPr>
        <w:rFonts w:hint="default"/>
      </w:rPr>
    </w:lvl>
    <w:lvl w:ilvl="1" w:tplc="73B08B10">
      <w:start w:val="1"/>
      <w:numFmt w:val="lowerLetter"/>
      <w:lvlText w:val="%2)"/>
      <w:lvlJc w:val="left"/>
      <w:pPr>
        <w:tabs>
          <w:tab w:val="num" w:pos="1440"/>
        </w:tabs>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7">
    <w:nsid w:val="74AA7C81"/>
    <w:multiLevelType w:val="hybridMultilevel"/>
    <w:tmpl w:val="6EFE83FE"/>
    <w:lvl w:ilvl="0" w:tplc="04100003">
      <w:start w:val="1"/>
      <w:numFmt w:val="bullet"/>
      <w:lvlText w:val="o"/>
      <w:lvlJc w:val="left"/>
      <w:pPr>
        <w:ind w:left="1428" w:hanging="360"/>
      </w:pPr>
      <w:rPr>
        <w:rFonts w:ascii="Courier New" w:hAnsi="Courier New" w:cs="Courier New"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8">
    <w:nsid w:val="77C05A2F"/>
    <w:multiLevelType w:val="hybridMultilevel"/>
    <w:tmpl w:val="F9E8E748"/>
    <w:lvl w:ilvl="0" w:tplc="13AAD918">
      <w:start w:val="1"/>
      <w:numFmt w:val="decimal"/>
      <w:lvlText w:val="%1."/>
      <w:lvlJc w:val="left"/>
      <w:pPr>
        <w:tabs>
          <w:tab w:val="num" w:pos="1800"/>
        </w:tabs>
        <w:ind w:left="1800" w:hanging="360"/>
      </w:pPr>
      <w:rPr>
        <w:rFonts w:cs="Times New Roman" w:hint="default"/>
      </w:rPr>
    </w:lvl>
    <w:lvl w:ilvl="1" w:tplc="04100019" w:tentative="1">
      <w:start w:val="1"/>
      <w:numFmt w:val="lowerLetter"/>
      <w:lvlText w:val="%2."/>
      <w:lvlJc w:val="left"/>
      <w:pPr>
        <w:tabs>
          <w:tab w:val="num" w:pos="2520"/>
        </w:tabs>
        <w:ind w:left="2520" w:hanging="360"/>
      </w:pPr>
      <w:rPr>
        <w:rFonts w:cs="Times New Roman"/>
      </w:rPr>
    </w:lvl>
    <w:lvl w:ilvl="2" w:tplc="0410001B" w:tentative="1">
      <w:start w:val="1"/>
      <w:numFmt w:val="lowerRoman"/>
      <w:lvlText w:val="%3."/>
      <w:lvlJc w:val="right"/>
      <w:pPr>
        <w:tabs>
          <w:tab w:val="num" w:pos="3240"/>
        </w:tabs>
        <w:ind w:left="3240" w:hanging="180"/>
      </w:pPr>
      <w:rPr>
        <w:rFonts w:cs="Times New Roman"/>
      </w:rPr>
    </w:lvl>
    <w:lvl w:ilvl="3" w:tplc="0410000F" w:tentative="1">
      <w:start w:val="1"/>
      <w:numFmt w:val="decimal"/>
      <w:lvlText w:val="%4."/>
      <w:lvlJc w:val="left"/>
      <w:pPr>
        <w:tabs>
          <w:tab w:val="num" w:pos="3960"/>
        </w:tabs>
        <w:ind w:left="3960" w:hanging="360"/>
      </w:pPr>
      <w:rPr>
        <w:rFonts w:cs="Times New Roman"/>
      </w:rPr>
    </w:lvl>
    <w:lvl w:ilvl="4" w:tplc="04100019" w:tentative="1">
      <w:start w:val="1"/>
      <w:numFmt w:val="lowerLetter"/>
      <w:lvlText w:val="%5."/>
      <w:lvlJc w:val="left"/>
      <w:pPr>
        <w:tabs>
          <w:tab w:val="num" w:pos="4680"/>
        </w:tabs>
        <w:ind w:left="4680" w:hanging="360"/>
      </w:pPr>
      <w:rPr>
        <w:rFonts w:cs="Times New Roman"/>
      </w:rPr>
    </w:lvl>
    <w:lvl w:ilvl="5" w:tplc="0410001B" w:tentative="1">
      <w:start w:val="1"/>
      <w:numFmt w:val="lowerRoman"/>
      <w:lvlText w:val="%6."/>
      <w:lvlJc w:val="right"/>
      <w:pPr>
        <w:tabs>
          <w:tab w:val="num" w:pos="5400"/>
        </w:tabs>
        <w:ind w:left="5400" w:hanging="180"/>
      </w:pPr>
      <w:rPr>
        <w:rFonts w:cs="Times New Roman"/>
      </w:rPr>
    </w:lvl>
    <w:lvl w:ilvl="6" w:tplc="0410000F" w:tentative="1">
      <w:start w:val="1"/>
      <w:numFmt w:val="decimal"/>
      <w:lvlText w:val="%7."/>
      <w:lvlJc w:val="left"/>
      <w:pPr>
        <w:tabs>
          <w:tab w:val="num" w:pos="6120"/>
        </w:tabs>
        <w:ind w:left="6120" w:hanging="360"/>
      </w:pPr>
      <w:rPr>
        <w:rFonts w:cs="Times New Roman"/>
      </w:rPr>
    </w:lvl>
    <w:lvl w:ilvl="7" w:tplc="04100019" w:tentative="1">
      <w:start w:val="1"/>
      <w:numFmt w:val="lowerLetter"/>
      <w:lvlText w:val="%8."/>
      <w:lvlJc w:val="left"/>
      <w:pPr>
        <w:tabs>
          <w:tab w:val="num" w:pos="6840"/>
        </w:tabs>
        <w:ind w:left="6840" w:hanging="360"/>
      </w:pPr>
      <w:rPr>
        <w:rFonts w:cs="Times New Roman"/>
      </w:rPr>
    </w:lvl>
    <w:lvl w:ilvl="8" w:tplc="0410001B" w:tentative="1">
      <w:start w:val="1"/>
      <w:numFmt w:val="lowerRoman"/>
      <w:lvlText w:val="%9."/>
      <w:lvlJc w:val="right"/>
      <w:pPr>
        <w:tabs>
          <w:tab w:val="num" w:pos="7560"/>
        </w:tabs>
        <w:ind w:left="7560" w:hanging="180"/>
      </w:pPr>
      <w:rPr>
        <w:rFonts w:cs="Times New Roman"/>
      </w:rPr>
    </w:lvl>
  </w:abstractNum>
  <w:abstractNum w:abstractNumId="29">
    <w:nsid w:val="786B70F8"/>
    <w:multiLevelType w:val="hybridMultilevel"/>
    <w:tmpl w:val="621C5A98"/>
    <w:lvl w:ilvl="0" w:tplc="04100001">
      <w:start w:val="1"/>
      <w:numFmt w:val="bullet"/>
      <w:lvlText w:val=""/>
      <w:lvlJc w:val="left"/>
      <w:pPr>
        <w:tabs>
          <w:tab w:val="num" w:pos="1440"/>
        </w:tabs>
        <w:ind w:left="1440" w:hanging="360"/>
      </w:pPr>
      <w:rPr>
        <w:rFonts w:ascii="Symbol" w:hAnsi="Symbol" w:hint="default"/>
      </w:rPr>
    </w:lvl>
    <w:lvl w:ilvl="1" w:tplc="04100003" w:tentative="1">
      <w:start w:val="1"/>
      <w:numFmt w:val="bullet"/>
      <w:lvlText w:val="o"/>
      <w:lvlJc w:val="left"/>
      <w:pPr>
        <w:tabs>
          <w:tab w:val="num" w:pos="2160"/>
        </w:tabs>
        <w:ind w:left="2160" w:hanging="360"/>
      </w:pPr>
      <w:rPr>
        <w:rFonts w:ascii="Courier New" w:hAnsi="Courier New" w:cs="Courier New" w:hint="default"/>
      </w:rPr>
    </w:lvl>
    <w:lvl w:ilvl="2" w:tplc="04100005" w:tentative="1">
      <w:start w:val="1"/>
      <w:numFmt w:val="bullet"/>
      <w:lvlText w:val=""/>
      <w:lvlJc w:val="left"/>
      <w:pPr>
        <w:tabs>
          <w:tab w:val="num" w:pos="2880"/>
        </w:tabs>
        <w:ind w:left="2880" w:hanging="360"/>
      </w:pPr>
      <w:rPr>
        <w:rFonts w:ascii="Wingdings" w:hAnsi="Wingdings" w:hint="default"/>
      </w:rPr>
    </w:lvl>
    <w:lvl w:ilvl="3" w:tplc="04100001" w:tentative="1">
      <w:start w:val="1"/>
      <w:numFmt w:val="bullet"/>
      <w:lvlText w:val=""/>
      <w:lvlJc w:val="left"/>
      <w:pPr>
        <w:tabs>
          <w:tab w:val="num" w:pos="3600"/>
        </w:tabs>
        <w:ind w:left="3600" w:hanging="360"/>
      </w:pPr>
      <w:rPr>
        <w:rFonts w:ascii="Symbol" w:hAnsi="Symbol" w:hint="default"/>
      </w:rPr>
    </w:lvl>
    <w:lvl w:ilvl="4" w:tplc="04100003" w:tentative="1">
      <w:start w:val="1"/>
      <w:numFmt w:val="bullet"/>
      <w:lvlText w:val="o"/>
      <w:lvlJc w:val="left"/>
      <w:pPr>
        <w:tabs>
          <w:tab w:val="num" w:pos="4320"/>
        </w:tabs>
        <w:ind w:left="4320" w:hanging="360"/>
      </w:pPr>
      <w:rPr>
        <w:rFonts w:ascii="Courier New" w:hAnsi="Courier New" w:cs="Courier New" w:hint="default"/>
      </w:rPr>
    </w:lvl>
    <w:lvl w:ilvl="5" w:tplc="04100005" w:tentative="1">
      <w:start w:val="1"/>
      <w:numFmt w:val="bullet"/>
      <w:lvlText w:val=""/>
      <w:lvlJc w:val="left"/>
      <w:pPr>
        <w:tabs>
          <w:tab w:val="num" w:pos="5040"/>
        </w:tabs>
        <w:ind w:left="5040" w:hanging="360"/>
      </w:pPr>
      <w:rPr>
        <w:rFonts w:ascii="Wingdings" w:hAnsi="Wingdings" w:hint="default"/>
      </w:rPr>
    </w:lvl>
    <w:lvl w:ilvl="6" w:tplc="04100001" w:tentative="1">
      <w:start w:val="1"/>
      <w:numFmt w:val="bullet"/>
      <w:lvlText w:val=""/>
      <w:lvlJc w:val="left"/>
      <w:pPr>
        <w:tabs>
          <w:tab w:val="num" w:pos="5760"/>
        </w:tabs>
        <w:ind w:left="5760" w:hanging="360"/>
      </w:pPr>
      <w:rPr>
        <w:rFonts w:ascii="Symbol" w:hAnsi="Symbol" w:hint="default"/>
      </w:rPr>
    </w:lvl>
    <w:lvl w:ilvl="7" w:tplc="04100003" w:tentative="1">
      <w:start w:val="1"/>
      <w:numFmt w:val="bullet"/>
      <w:lvlText w:val="o"/>
      <w:lvlJc w:val="left"/>
      <w:pPr>
        <w:tabs>
          <w:tab w:val="num" w:pos="6480"/>
        </w:tabs>
        <w:ind w:left="6480" w:hanging="360"/>
      </w:pPr>
      <w:rPr>
        <w:rFonts w:ascii="Courier New" w:hAnsi="Courier New" w:cs="Courier New" w:hint="default"/>
      </w:rPr>
    </w:lvl>
    <w:lvl w:ilvl="8" w:tplc="04100005" w:tentative="1">
      <w:start w:val="1"/>
      <w:numFmt w:val="bullet"/>
      <w:lvlText w:val=""/>
      <w:lvlJc w:val="left"/>
      <w:pPr>
        <w:tabs>
          <w:tab w:val="num" w:pos="7200"/>
        </w:tabs>
        <w:ind w:left="7200" w:hanging="360"/>
      </w:pPr>
      <w:rPr>
        <w:rFonts w:ascii="Wingdings" w:hAnsi="Wingdings" w:hint="default"/>
      </w:rPr>
    </w:lvl>
  </w:abstractNum>
  <w:abstractNum w:abstractNumId="30">
    <w:nsid w:val="7B95639A"/>
    <w:multiLevelType w:val="hybridMultilevel"/>
    <w:tmpl w:val="D0C21AC8"/>
    <w:lvl w:ilvl="0" w:tplc="04100001">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num w:numId="1">
    <w:abstractNumId w:val="26"/>
  </w:num>
  <w:num w:numId="2">
    <w:abstractNumId w:val="23"/>
  </w:num>
  <w:num w:numId="3">
    <w:abstractNumId w:val="15"/>
  </w:num>
  <w:num w:numId="4">
    <w:abstractNumId w:val="10"/>
  </w:num>
  <w:num w:numId="5">
    <w:abstractNumId w:val="13"/>
  </w:num>
  <w:num w:numId="6">
    <w:abstractNumId w:val="4"/>
  </w:num>
  <w:num w:numId="7">
    <w:abstractNumId w:val="1"/>
  </w:num>
  <w:num w:numId="8">
    <w:abstractNumId w:val="2"/>
  </w:num>
  <w:num w:numId="9">
    <w:abstractNumId w:val="3"/>
  </w:num>
  <w:num w:numId="10">
    <w:abstractNumId w:val="5"/>
  </w:num>
  <w:num w:numId="11">
    <w:abstractNumId w:val="0"/>
  </w:num>
  <w:num w:numId="12">
    <w:abstractNumId w:val="7"/>
  </w:num>
  <w:num w:numId="13">
    <w:abstractNumId w:val="27"/>
  </w:num>
  <w:num w:numId="14">
    <w:abstractNumId w:val="29"/>
  </w:num>
  <w:num w:numId="15">
    <w:abstractNumId w:val="6"/>
  </w:num>
  <w:num w:numId="16">
    <w:abstractNumId w:val="20"/>
  </w:num>
  <w:num w:numId="17">
    <w:abstractNumId w:val="9"/>
  </w:num>
  <w:num w:numId="18">
    <w:abstractNumId w:val="30"/>
  </w:num>
  <w:num w:numId="19">
    <w:abstractNumId w:val="25"/>
  </w:num>
  <w:num w:numId="20">
    <w:abstractNumId w:val="16"/>
  </w:num>
  <w:num w:numId="21">
    <w:abstractNumId w:val="14"/>
  </w:num>
  <w:num w:numId="22">
    <w:abstractNumId w:val="8"/>
  </w:num>
  <w:num w:numId="23">
    <w:abstractNumId w:val="18"/>
  </w:num>
  <w:num w:numId="24">
    <w:abstractNumId w:val="28"/>
  </w:num>
  <w:num w:numId="25">
    <w:abstractNumId w:val="24"/>
  </w:num>
  <w:num w:numId="26">
    <w:abstractNumId w:val="17"/>
  </w:num>
  <w:num w:numId="27">
    <w:abstractNumId w:val="19"/>
  </w:num>
  <w:num w:numId="28">
    <w:abstractNumId w:val="21"/>
  </w:num>
  <w:num w:numId="29">
    <w:abstractNumId w:val="12"/>
  </w:num>
  <w:num w:numId="30">
    <w:abstractNumId w:val="22"/>
  </w:num>
  <w:num w:numId="3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6132F5"/>
    <w:rsid w:val="000075FA"/>
    <w:rsid w:val="0001555C"/>
    <w:rsid w:val="00022856"/>
    <w:rsid w:val="000342BD"/>
    <w:rsid w:val="00036F51"/>
    <w:rsid w:val="00037049"/>
    <w:rsid w:val="00051025"/>
    <w:rsid w:val="00067E49"/>
    <w:rsid w:val="0008490C"/>
    <w:rsid w:val="000C4D9F"/>
    <w:rsid w:val="000D26DA"/>
    <w:rsid w:val="000D4A2D"/>
    <w:rsid w:val="000F200E"/>
    <w:rsid w:val="000F2FE1"/>
    <w:rsid w:val="000F6880"/>
    <w:rsid w:val="00112964"/>
    <w:rsid w:val="00127401"/>
    <w:rsid w:val="00130022"/>
    <w:rsid w:val="00142461"/>
    <w:rsid w:val="00146FB3"/>
    <w:rsid w:val="0016030E"/>
    <w:rsid w:val="00166DAF"/>
    <w:rsid w:val="00170252"/>
    <w:rsid w:val="00180FEE"/>
    <w:rsid w:val="00187824"/>
    <w:rsid w:val="00191878"/>
    <w:rsid w:val="00194B81"/>
    <w:rsid w:val="001A7921"/>
    <w:rsid w:val="001B12E0"/>
    <w:rsid w:val="001B3B8B"/>
    <w:rsid w:val="001C2597"/>
    <w:rsid w:val="001D2EDE"/>
    <w:rsid w:val="001F2A1D"/>
    <w:rsid w:val="001F5CD8"/>
    <w:rsid w:val="00210B88"/>
    <w:rsid w:val="00224DF5"/>
    <w:rsid w:val="002452B0"/>
    <w:rsid w:val="00245B2A"/>
    <w:rsid w:val="00263701"/>
    <w:rsid w:val="00270A55"/>
    <w:rsid w:val="0029475A"/>
    <w:rsid w:val="002B5A61"/>
    <w:rsid w:val="002C4BAA"/>
    <w:rsid w:val="002D49D0"/>
    <w:rsid w:val="002E6708"/>
    <w:rsid w:val="002F0655"/>
    <w:rsid w:val="002F16A7"/>
    <w:rsid w:val="002F41CD"/>
    <w:rsid w:val="002F6771"/>
    <w:rsid w:val="0030006B"/>
    <w:rsid w:val="00302FAA"/>
    <w:rsid w:val="00304C7A"/>
    <w:rsid w:val="00305581"/>
    <w:rsid w:val="00311A32"/>
    <w:rsid w:val="00335E0B"/>
    <w:rsid w:val="00350875"/>
    <w:rsid w:val="00357902"/>
    <w:rsid w:val="00360751"/>
    <w:rsid w:val="00360EC4"/>
    <w:rsid w:val="00363315"/>
    <w:rsid w:val="003722A6"/>
    <w:rsid w:val="003922D2"/>
    <w:rsid w:val="003A2AE2"/>
    <w:rsid w:val="003C398C"/>
    <w:rsid w:val="003C69E7"/>
    <w:rsid w:val="003E51BD"/>
    <w:rsid w:val="003E67C9"/>
    <w:rsid w:val="00405A44"/>
    <w:rsid w:val="00406710"/>
    <w:rsid w:val="004126E2"/>
    <w:rsid w:val="00415443"/>
    <w:rsid w:val="0043313A"/>
    <w:rsid w:val="004401D7"/>
    <w:rsid w:val="00447D24"/>
    <w:rsid w:val="00457E63"/>
    <w:rsid w:val="00481016"/>
    <w:rsid w:val="00487DBE"/>
    <w:rsid w:val="00491A7A"/>
    <w:rsid w:val="004C0614"/>
    <w:rsid w:val="004C072F"/>
    <w:rsid w:val="004C7072"/>
    <w:rsid w:val="004D37BC"/>
    <w:rsid w:val="004D416E"/>
    <w:rsid w:val="004D4DDF"/>
    <w:rsid w:val="00536F01"/>
    <w:rsid w:val="005516FA"/>
    <w:rsid w:val="005550D7"/>
    <w:rsid w:val="00557D95"/>
    <w:rsid w:val="00561EFC"/>
    <w:rsid w:val="005654CB"/>
    <w:rsid w:val="0058250A"/>
    <w:rsid w:val="00584C51"/>
    <w:rsid w:val="005C177D"/>
    <w:rsid w:val="005C4202"/>
    <w:rsid w:val="005D5171"/>
    <w:rsid w:val="005E3E60"/>
    <w:rsid w:val="005F45E5"/>
    <w:rsid w:val="005F76CB"/>
    <w:rsid w:val="006064DC"/>
    <w:rsid w:val="006132F5"/>
    <w:rsid w:val="00634867"/>
    <w:rsid w:val="0063539C"/>
    <w:rsid w:val="0064216B"/>
    <w:rsid w:val="0066025C"/>
    <w:rsid w:val="006638BC"/>
    <w:rsid w:val="00666DF1"/>
    <w:rsid w:val="00680204"/>
    <w:rsid w:val="00680652"/>
    <w:rsid w:val="00685FAD"/>
    <w:rsid w:val="0069262C"/>
    <w:rsid w:val="006A4B58"/>
    <w:rsid w:val="006B50E9"/>
    <w:rsid w:val="006C2ED7"/>
    <w:rsid w:val="006D609A"/>
    <w:rsid w:val="006F6DEB"/>
    <w:rsid w:val="007202C5"/>
    <w:rsid w:val="00726D7F"/>
    <w:rsid w:val="00730A93"/>
    <w:rsid w:val="00734385"/>
    <w:rsid w:val="00743D7E"/>
    <w:rsid w:val="0074663A"/>
    <w:rsid w:val="007513E8"/>
    <w:rsid w:val="0075248B"/>
    <w:rsid w:val="00756F71"/>
    <w:rsid w:val="00757160"/>
    <w:rsid w:val="007718AA"/>
    <w:rsid w:val="007745F1"/>
    <w:rsid w:val="007779A8"/>
    <w:rsid w:val="0078006C"/>
    <w:rsid w:val="0078043B"/>
    <w:rsid w:val="00787E24"/>
    <w:rsid w:val="0079041E"/>
    <w:rsid w:val="007B4502"/>
    <w:rsid w:val="007D41E9"/>
    <w:rsid w:val="007F07F6"/>
    <w:rsid w:val="00801067"/>
    <w:rsid w:val="008110A4"/>
    <w:rsid w:val="008172F6"/>
    <w:rsid w:val="00855E51"/>
    <w:rsid w:val="00857CB2"/>
    <w:rsid w:val="00884D78"/>
    <w:rsid w:val="00892A70"/>
    <w:rsid w:val="00897005"/>
    <w:rsid w:val="008B3F5F"/>
    <w:rsid w:val="008B4A44"/>
    <w:rsid w:val="00902822"/>
    <w:rsid w:val="00905740"/>
    <w:rsid w:val="00912A2B"/>
    <w:rsid w:val="00924CBC"/>
    <w:rsid w:val="009304F4"/>
    <w:rsid w:val="00936BE9"/>
    <w:rsid w:val="00937B5A"/>
    <w:rsid w:val="00946F82"/>
    <w:rsid w:val="009510CC"/>
    <w:rsid w:val="00964105"/>
    <w:rsid w:val="00986556"/>
    <w:rsid w:val="009912E5"/>
    <w:rsid w:val="00992F1E"/>
    <w:rsid w:val="009B150A"/>
    <w:rsid w:val="009B7B87"/>
    <w:rsid w:val="009E435E"/>
    <w:rsid w:val="00A73D31"/>
    <w:rsid w:val="00AA687D"/>
    <w:rsid w:val="00AA7B62"/>
    <w:rsid w:val="00AB361A"/>
    <w:rsid w:val="00AC58BC"/>
    <w:rsid w:val="00AD1E60"/>
    <w:rsid w:val="00AF66B5"/>
    <w:rsid w:val="00B01C82"/>
    <w:rsid w:val="00B20D50"/>
    <w:rsid w:val="00B210E7"/>
    <w:rsid w:val="00B3332C"/>
    <w:rsid w:val="00B412B8"/>
    <w:rsid w:val="00B458D6"/>
    <w:rsid w:val="00B56467"/>
    <w:rsid w:val="00B63BB4"/>
    <w:rsid w:val="00B816F4"/>
    <w:rsid w:val="00B944F4"/>
    <w:rsid w:val="00BC6442"/>
    <w:rsid w:val="00BC6FF4"/>
    <w:rsid w:val="00BC7B32"/>
    <w:rsid w:val="00BE025A"/>
    <w:rsid w:val="00BE1B64"/>
    <w:rsid w:val="00C02835"/>
    <w:rsid w:val="00C10D03"/>
    <w:rsid w:val="00C40FE9"/>
    <w:rsid w:val="00C41BD6"/>
    <w:rsid w:val="00C45728"/>
    <w:rsid w:val="00C61EAE"/>
    <w:rsid w:val="00C64834"/>
    <w:rsid w:val="00C66D6C"/>
    <w:rsid w:val="00C71BD5"/>
    <w:rsid w:val="00C871CC"/>
    <w:rsid w:val="00C87FF7"/>
    <w:rsid w:val="00CA544D"/>
    <w:rsid w:val="00CA6BF4"/>
    <w:rsid w:val="00CB04B6"/>
    <w:rsid w:val="00CC2AB4"/>
    <w:rsid w:val="00CC77D4"/>
    <w:rsid w:val="00CD2570"/>
    <w:rsid w:val="00CD41CF"/>
    <w:rsid w:val="00CD4200"/>
    <w:rsid w:val="00CE20B7"/>
    <w:rsid w:val="00D2203F"/>
    <w:rsid w:val="00D256DC"/>
    <w:rsid w:val="00D37956"/>
    <w:rsid w:val="00D45807"/>
    <w:rsid w:val="00D45D04"/>
    <w:rsid w:val="00D460C3"/>
    <w:rsid w:val="00D5105E"/>
    <w:rsid w:val="00D56D19"/>
    <w:rsid w:val="00D5735E"/>
    <w:rsid w:val="00D61684"/>
    <w:rsid w:val="00D63DB3"/>
    <w:rsid w:val="00D77C87"/>
    <w:rsid w:val="00D81616"/>
    <w:rsid w:val="00D87484"/>
    <w:rsid w:val="00DA0AA7"/>
    <w:rsid w:val="00DB4A57"/>
    <w:rsid w:val="00DC07F8"/>
    <w:rsid w:val="00DD53F7"/>
    <w:rsid w:val="00DE4E3B"/>
    <w:rsid w:val="00DF3B43"/>
    <w:rsid w:val="00DF4927"/>
    <w:rsid w:val="00E0696F"/>
    <w:rsid w:val="00E170C5"/>
    <w:rsid w:val="00E20DCB"/>
    <w:rsid w:val="00E2295D"/>
    <w:rsid w:val="00E44D80"/>
    <w:rsid w:val="00E5106D"/>
    <w:rsid w:val="00E5772F"/>
    <w:rsid w:val="00E62291"/>
    <w:rsid w:val="00E62FA7"/>
    <w:rsid w:val="00E72E14"/>
    <w:rsid w:val="00E82B6D"/>
    <w:rsid w:val="00E83B47"/>
    <w:rsid w:val="00E85013"/>
    <w:rsid w:val="00E94654"/>
    <w:rsid w:val="00E96896"/>
    <w:rsid w:val="00EA76F9"/>
    <w:rsid w:val="00EB15AC"/>
    <w:rsid w:val="00EB43DB"/>
    <w:rsid w:val="00EB48DD"/>
    <w:rsid w:val="00EB613A"/>
    <w:rsid w:val="00ED5AEF"/>
    <w:rsid w:val="00ED6A25"/>
    <w:rsid w:val="00F019B7"/>
    <w:rsid w:val="00F021EC"/>
    <w:rsid w:val="00F022BA"/>
    <w:rsid w:val="00F22B2C"/>
    <w:rsid w:val="00F262F9"/>
    <w:rsid w:val="00F440C2"/>
    <w:rsid w:val="00F56675"/>
    <w:rsid w:val="00F85836"/>
    <w:rsid w:val="00FA5CB4"/>
    <w:rsid w:val="00FA61E8"/>
    <w:rsid w:val="00FB524C"/>
    <w:rsid w:val="00FC1B69"/>
    <w:rsid w:val="00FC6805"/>
    <w:rsid w:val="00FD1DFB"/>
    <w:rsid w:val="00FF60A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EB43DB"/>
    <w:rPr>
      <w:sz w:val="24"/>
      <w:szCs w:val="24"/>
    </w:rPr>
  </w:style>
  <w:style w:type="paragraph" w:styleId="Titolo5">
    <w:name w:val="heading 5"/>
    <w:basedOn w:val="Normale"/>
    <w:next w:val="Normale"/>
    <w:qFormat/>
    <w:rsid w:val="00E62FA7"/>
    <w:pPr>
      <w:keepNext/>
      <w:tabs>
        <w:tab w:val="left" w:pos="1134"/>
      </w:tabs>
      <w:spacing w:line="560" w:lineRule="atLeast"/>
      <w:jc w:val="both"/>
      <w:outlineLvl w:val="4"/>
    </w:pPr>
    <w:rPr>
      <w:b/>
      <w:szCs w:val="20"/>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857CB2"/>
    <w:rPr>
      <w:rFonts w:ascii="Tahoma" w:hAnsi="Tahoma" w:cs="Tahoma"/>
      <w:sz w:val="16"/>
      <w:szCs w:val="16"/>
    </w:rPr>
  </w:style>
  <w:style w:type="paragraph" w:styleId="Pidipagina">
    <w:name w:val="footer"/>
    <w:basedOn w:val="Normale"/>
    <w:rsid w:val="00022856"/>
    <w:pPr>
      <w:tabs>
        <w:tab w:val="center" w:pos="4819"/>
        <w:tab w:val="right" w:pos="9638"/>
      </w:tabs>
    </w:pPr>
  </w:style>
  <w:style w:type="character" w:styleId="Numeropagina">
    <w:name w:val="page number"/>
    <w:basedOn w:val="Carpredefinitoparagrafo"/>
    <w:rsid w:val="00022856"/>
  </w:style>
  <w:style w:type="paragraph" w:styleId="Rientrocorpodeltesto3">
    <w:name w:val="Body Text Indent 3"/>
    <w:basedOn w:val="Normale"/>
    <w:rsid w:val="009912E5"/>
    <w:pPr>
      <w:spacing w:before="240"/>
      <w:ind w:left="567"/>
      <w:jc w:val="both"/>
    </w:pPr>
  </w:style>
  <w:style w:type="paragraph" w:customStyle="1" w:styleId="usoboll1">
    <w:name w:val="usoboll1"/>
    <w:basedOn w:val="Normale"/>
    <w:rsid w:val="0008490C"/>
    <w:pPr>
      <w:widowControl w:val="0"/>
      <w:suppressAutoHyphens/>
      <w:jc w:val="both"/>
    </w:pPr>
    <w:rPr>
      <w:sz w:val="22"/>
      <w:szCs w:val="20"/>
      <w:lang w:eastAsia="ar-SA"/>
    </w:rPr>
  </w:style>
  <w:style w:type="character" w:customStyle="1" w:styleId="FontStyle79">
    <w:name w:val="Font Style79"/>
    <w:basedOn w:val="Carpredefinitoparagrafo"/>
    <w:rsid w:val="001B12E0"/>
    <w:rPr>
      <w:rFonts w:ascii="Arial" w:hAnsi="Arial" w:cs="Arial"/>
      <w:sz w:val="16"/>
      <w:szCs w:val="16"/>
    </w:rPr>
  </w:style>
  <w:style w:type="paragraph" w:customStyle="1" w:styleId="Style16">
    <w:name w:val="Style16"/>
    <w:basedOn w:val="Normale"/>
    <w:rsid w:val="001B12E0"/>
    <w:pPr>
      <w:widowControl w:val="0"/>
      <w:autoSpaceDE w:val="0"/>
      <w:autoSpaceDN w:val="0"/>
      <w:adjustRightInd w:val="0"/>
      <w:spacing w:line="355" w:lineRule="exact"/>
      <w:jc w:val="both"/>
    </w:pPr>
    <w:rPr>
      <w:rFonts w:ascii="Arial" w:hAnsi="Arial"/>
    </w:rPr>
  </w:style>
  <w:style w:type="character" w:styleId="Collegamentoipertestuale">
    <w:name w:val="Hyperlink"/>
    <w:basedOn w:val="Carpredefinitoparagrafo"/>
    <w:rsid w:val="00680204"/>
    <w:rPr>
      <w:color w:val="0000FF"/>
      <w:u w:val="single"/>
    </w:rPr>
  </w:style>
  <w:style w:type="paragraph" w:styleId="Paragrafoelenco">
    <w:name w:val="List Paragraph"/>
    <w:basedOn w:val="Normale"/>
    <w:qFormat/>
    <w:rsid w:val="005550D7"/>
    <w:pPr>
      <w:suppressAutoHyphens/>
      <w:spacing w:after="120" w:line="360" w:lineRule="auto"/>
      <w:ind w:left="720"/>
      <w:jc w:val="both"/>
    </w:pPr>
    <w:rPr>
      <w:rFonts w:cs="Arial"/>
      <w:lang w:val="en-US" w:eastAsia="ar-SA"/>
    </w:rPr>
  </w:style>
  <w:style w:type="paragraph" w:styleId="Corpodeltesto">
    <w:name w:val="Body Text"/>
    <w:basedOn w:val="Normale"/>
    <w:rsid w:val="00D45D04"/>
    <w:pPr>
      <w:spacing w:after="120"/>
    </w:pPr>
  </w:style>
  <w:style w:type="paragraph" w:styleId="Corpodeltesto2">
    <w:name w:val="Body Text 2"/>
    <w:basedOn w:val="Normale"/>
    <w:link w:val="Corpodeltesto2Carattere"/>
    <w:rsid w:val="009510CC"/>
    <w:pPr>
      <w:spacing w:after="120" w:line="480" w:lineRule="auto"/>
    </w:pPr>
  </w:style>
  <w:style w:type="character" w:customStyle="1" w:styleId="Corpodeltesto2Carattere">
    <w:name w:val="Corpo del testo 2 Carattere"/>
    <w:basedOn w:val="Carpredefinitoparagrafo"/>
    <w:link w:val="Corpodeltesto2"/>
    <w:rsid w:val="009510CC"/>
    <w:rPr>
      <w:sz w:val="24"/>
      <w:szCs w:val="24"/>
    </w:rPr>
  </w:style>
  <w:style w:type="paragraph" w:customStyle="1" w:styleId="Style26">
    <w:name w:val="Style26"/>
    <w:basedOn w:val="Normale"/>
    <w:rsid w:val="00224DF5"/>
    <w:pPr>
      <w:widowControl w:val="0"/>
      <w:autoSpaceDE w:val="0"/>
      <w:autoSpaceDN w:val="0"/>
      <w:adjustRightInd w:val="0"/>
      <w:spacing w:line="353" w:lineRule="exact"/>
      <w:ind w:hanging="350"/>
      <w:jc w:val="both"/>
    </w:pPr>
    <w:rPr>
      <w:rFonts w:ascii="Arial" w:hAnsi="Arial"/>
    </w:rPr>
  </w:style>
  <w:style w:type="paragraph" w:customStyle="1" w:styleId="Style10">
    <w:name w:val="Style10"/>
    <w:basedOn w:val="Normale"/>
    <w:rsid w:val="00487DBE"/>
    <w:pPr>
      <w:widowControl w:val="0"/>
      <w:autoSpaceDE w:val="0"/>
      <w:autoSpaceDN w:val="0"/>
      <w:adjustRightInd w:val="0"/>
      <w:jc w:val="both"/>
    </w:pPr>
    <w:rPr>
      <w:rFonts w:ascii="Arial" w:hAnsi="Arial"/>
    </w:rPr>
  </w:style>
</w:styles>
</file>

<file path=word/webSettings.xml><?xml version="1.0" encoding="utf-8"?>
<w:webSettings xmlns:r="http://schemas.openxmlformats.org/officeDocument/2006/relationships" xmlns:w="http://schemas.openxmlformats.org/wordprocessingml/2006/main">
  <w:divs>
    <w:div w:id="630284343">
      <w:bodyDiv w:val="1"/>
      <w:marLeft w:val="0"/>
      <w:marRight w:val="0"/>
      <w:marTop w:val="0"/>
      <w:marBottom w:val="0"/>
      <w:divBdr>
        <w:top w:val="none" w:sz="0" w:space="0" w:color="auto"/>
        <w:left w:val="none" w:sz="0" w:space="0" w:color="auto"/>
        <w:bottom w:val="none" w:sz="0" w:space="0" w:color="auto"/>
        <w:right w:val="none" w:sz="0" w:space="0" w:color="auto"/>
      </w:divBdr>
      <w:divsChild>
        <w:div w:id="770708299">
          <w:marLeft w:val="0"/>
          <w:marRight w:val="0"/>
          <w:marTop w:val="0"/>
          <w:marBottom w:val="0"/>
          <w:divBdr>
            <w:top w:val="none" w:sz="0" w:space="0" w:color="auto"/>
            <w:left w:val="none" w:sz="0" w:space="0" w:color="auto"/>
            <w:bottom w:val="none" w:sz="0" w:space="0" w:color="auto"/>
            <w:right w:val="none" w:sz="0" w:space="0" w:color="auto"/>
          </w:divBdr>
          <w:divsChild>
            <w:div w:id="1417898296">
              <w:marLeft w:val="0"/>
              <w:marRight w:val="0"/>
              <w:marTop w:val="0"/>
              <w:marBottom w:val="0"/>
              <w:divBdr>
                <w:top w:val="none" w:sz="0" w:space="0" w:color="auto"/>
                <w:left w:val="none" w:sz="0" w:space="0" w:color="auto"/>
                <w:bottom w:val="none" w:sz="0" w:space="0" w:color="auto"/>
                <w:right w:val="none" w:sz="0" w:space="0" w:color="auto"/>
              </w:divBdr>
              <w:divsChild>
                <w:div w:id="1597206057">
                  <w:marLeft w:val="0"/>
                  <w:marRight w:val="0"/>
                  <w:marTop w:val="0"/>
                  <w:marBottom w:val="0"/>
                  <w:divBdr>
                    <w:top w:val="none" w:sz="0" w:space="0" w:color="auto"/>
                    <w:left w:val="none" w:sz="0" w:space="0" w:color="auto"/>
                    <w:bottom w:val="none" w:sz="0" w:space="0" w:color="auto"/>
                    <w:right w:val="none" w:sz="0" w:space="0" w:color="auto"/>
                  </w:divBdr>
                  <w:divsChild>
                    <w:div w:id="794058114">
                      <w:marLeft w:val="0"/>
                      <w:marRight w:val="0"/>
                      <w:marTop w:val="0"/>
                      <w:marBottom w:val="0"/>
                      <w:divBdr>
                        <w:top w:val="none" w:sz="0" w:space="0" w:color="auto"/>
                        <w:left w:val="none" w:sz="0" w:space="0" w:color="auto"/>
                        <w:bottom w:val="none" w:sz="0" w:space="0" w:color="auto"/>
                        <w:right w:val="none" w:sz="0" w:space="0" w:color="auto"/>
                      </w:divBdr>
                      <w:divsChild>
                        <w:div w:id="251821339">
                          <w:marLeft w:val="0"/>
                          <w:marRight w:val="0"/>
                          <w:marTop w:val="0"/>
                          <w:marBottom w:val="0"/>
                          <w:divBdr>
                            <w:top w:val="none" w:sz="0" w:space="0" w:color="auto"/>
                            <w:left w:val="none" w:sz="0" w:space="0" w:color="auto"/>
                            <w:bottom w:val="none" w:sz="0" w:space="0" w:color="auto"/>
                            <w:right w:val="none" w:sz="0" w:space="0" w:color="auto"/>
                          </w:divBdr>
                          <w:divsChild>
                            <w:div w:id="323779520">
                              <w:marLeft w:val="0"/>
                              <w:marRight w:val="0"/>
                              <w:marTop w:val="0"/>
                              <w:marBottom w:val="0"/>
                              <w:divBdr>
                                <w:top w:val="none" w:sz="0" w:space="0" w:color="auto"/>
                                <w:left w:val="none" w:sz="0" w:space="0" w:color="auto"/>
                                <w:bottom w:val="none" w:sz="0" w:space="0" w:color="auto"/>
                                <w:right w:val="none" w:sz="0" w:space="0" w:color="auto"/>
                              </w:divBdr>
                              <w:divsChild>
                                <w:div w:id="1162240371">
                                  <w:marLeft w:val="0"/>
                                  <w:marRight w:val="0"/>
                                  <w:marTop w:val="0"/>
                                  <w:marBottom w:val="0"/>
                                  <w:divBdr>
                                    <w:top w:val="none" w:sz="0" w:space="0" w:color="auto"/>
                                    <w:left w:val="none" w:sz="0" w:space="0" w:color="auto"/>
                                    <w:bottom w:val="none" w:sz="0" w:space="0" w:color="auto"/>
                                    <w:right w:val="none" w:sz="0" w:space="0" w:color="auto"/>
                                  </w:divBdr>
                                  <w:divsChild>
                                    <w:div w:id="116092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1861197">
      <w:bodyDiv w:val="1"/>
      <w:marLeft w:val="0"/>
      <w:marRight w:val="0"/>
      <w:marTop w:val="0"/>
      <w:marBottom w:val="0"/>
      <w:divBdr>
        <w:top w:val="none" w:sz="0" w:space="0" w:color="auto"/>
        <w:left w:val="none" w:sz="0" w:space="0" w:color="auto"/>
        <w:bottom w:val="none" w:sz="0" w:space="0" w:color="auto"/>
        <w:right w:val="none" w:sz="0" w:space="0" w:color="auto"/>
      </w:divBdr>
    </w:div>
    <w:div w:id="2026516930">
      <w:bodyDiv w:val="1"/>
      <w:marLeft w:val="0"/>
      <w:marRight w:val="0"/>
      <w:marTop w:val="0"/>
      <w:marBottom w:val="0"/>
      <w:divBdr>
        <w:top w:val="none" w:sz="0" w:space="0" w:color="auto"/>
        <w:left w:val="none" w:sz="0" w:space="0" w:color="auto"/>
        <w:bottom w:val="none" w:sz="0" w:space="0" w:color="auto"/>
        <w:right w:val="none" w:sz="0" w:space="0" w:color="auto"/>
      </w:divBdr>
      <w:divsChild>
        <w:div w:id="1024399511">
          <w:marLeft w:val="0"/>
          <w:marRight w:val="0"/>
          <w:marTop w:val="0"/>
          <w:marBottom w:val="0"/>
          <w:divBdr>
            <w:top w:val="none" w:sz="0" w:space="0" w:color="auto"/>
            <w:left w:val="none" w:sz="0" w:space="0" w:color="auto"/>
            <w:bottom w:val="none" w:sz="0" w:space="0" w:color="auto"/>
            <w:right w:val="none" w:sz="0" w:space="0" w:color="auto"/>
          </w:divBdr>
          <w:divsChild>
            <w:div w:id="1739743944">
              <w:marLeft w:val="0"/>
              <w:marRight w:val="0"/>
              <w:marTop w:val="0"/>
              <w:marBottom w:val="0"/>
              <w:divBdr>
                <w:top w:val="none" w:sz="0" w:space="0" w:color="auto"/>
                <w:left w:val="none" w:sz="0" w:space="0" w:color="auto"/>
                <w:bottom w:val="none" w:sz="0" w:space="0" w:color="auto"/>
                <w:right w:val="none" w:sz="0" w:space="0" w:color="auto"/>
              </w:divBdr>
              <w:divsChild>
                <w:div w:id="877621582">
                  <w:marLeft w:val="0"/>
                  <w:marRight w:val="0"/>
                  <w:marTop w:val="0"/>
                  <w:marBottom w:val="0"/>
                  <w:divBdr>
                    <w:top w:val="none" w:sz="0" w:space="0" w:color="auto"/>
                    <w:left w:val="none" w:sz="0" w:space="0" w:color="auto"/>
                    <w:bottom w:val="none" w:sz="0" w:space="0" w:color="auto"/>
                    <w:right w:val="none" w:sz="0" w:space="0" w:color="auto"/>
                  </w:divBdr>
                  <w:divsChild>
                    <w:div w:id="240454725">
                      <w:marLeft w:val="0"/>
                      <w:marRight w:val="0"/>
                      <w:marTop w:val="0"/>
                      <w:marBottom w:val="0"/>
                      <w:divBdr>
                        <w:top w:val="none" w:sz="0" w:space="0" w:color="auto"/>
                        <w:left w:val="none" w:sz="0" w:space="0" w:color="auto"/>
                        <w:bottom w:val="none" w:sz="0" w:space="0" w:color="auto"/>
                        <w:right w:val="none" w:sz="0" w:space="0" w:color="auto"/>
                      </w:divBdr>
                      <w:divsChild>
                        <w:div w:id="439036461">
                          <w:marLeft w:val="0"/>
                          <w:marRight w:val="0"/>
                          <w:marTop w:val="0"/>
                          <w:marBottom w:val="0"/>
                          <w:divBdr>
                            <w:top w:val="none" w:sz="0" w:space="0" w:color="auto"/>
                            <w:left w:val="none" w:sz="0" w:space="0" w:color="auto"/>
                            <w:bottom w:val="none" w:sz="0" w:space="0" w:color="auto"/>
                            <w:right w:val="none" w:sz="0" w:space="0" w:color="auto"/>
                          </w:divBdr>
                          <w:divsChild>
                            <w:div w:id="1599020849">
                              <w:marLeft w:val="0"/>
                              <w:marRight w:val="0"/>
                              <w:marTop w:val="0"/>
                              <w:marBottom w:val="0"/>
                              <w:divBdr>
                                <w:top w:val="none" w:sz="0" w:space="0" w:color="auto"/>
                                <w:left w:val="none" w:sz="0" w:space="0" w:color="auto"/>
                                <w:bottom w:val="none" w:sz="0" w:space="0" w:color="auto"/>
                                <w:right w:val="none" w:sz="0" w:space="0" w:color="auto"/>
                              </w:divBdr>
                              <w:divsChild>
                                <w:div w:id="1758331453">
                                  <w:marLeft w:val="0"/>
                                  <w:marRight w:val="0"/>
                                  <w:marTop w:val="0"/>
                                  <w:marBottom w:val="0"/>
                                  <w:divBdr>
                                    <w:top w:val="none" w:sz="0" w:space="0" w:color="auto"/>
                                    <w:left w:val="none" w:sz="0" w:space="0" w:color="auto"/>
                                    <w:bottom w:val="none" w:sz="0" w:space="0" w:color="auto"/>
                                    <w:right w:val="none" w:sz="0" w:space="0" w:color="auto"/>
                                  </w:divBdr>
                                  <w:divsChild>
                                    <w:div w:id="86575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iorio@regione.puglia.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7FFD6-2C56-4DCB-B8B9-49F7E1221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15</Pages>
  <Words>4627</Words>
  <Characters>26377</Characters>
  <Application>Microsoft Office Word</Application>
  <DocSecurity>0</DocSecurity>
  <Lines>219</Lines>
  <Paragraphs>61</Paragraphs>
  <ScaleCrop>false</ScaleCrop>
  <HeadingPairs>
    <vt:vector size="2" baseType="variant">
      <vt:variant>
        <vt:lpstr>Titolo</vt:lpstr>
      </vt:variant>
      <vt:variant>
        <vt:i4>1</vt:i4>
      </vt:variant>
    </vt:vector>
  </HeadingPairs>
  <TitlesOfParts>
    <vt:vector size="1" baseType="lpstr">
      <vt:lpstr>contratto</vt:lpstr>
    </vt:vector>
  </TitlesOfParts>
  <Company/>
  <LinksUpToDate>false</LinksUpToDate>
  <CharactersWithSpaces>30943</CharactersWithSpaces>
  <SharedDoc>false</SharedDoc>
  <HLinks>
    <vt:vector size="6" baseType="variant">
      <vt:variant>
        <vt:i4>4849766</vt:i4>
      </vt:variant>
      <vt:variant>
        <vt:i4>0</vt:i4>
      </vt:variant>
      <vt:variant>
        <vt:i4>0</vt:i4>
      </vt:variant>
      <vt:variant>
        <vt:i4>5</vt:i4>
      </vt:variant>
      <vt:variant>
        <vt:lpwstr>mailto:m.carbonara@regione.puglia.it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contratto</dc:title>
  <dc:creator>regione puglia</dc:creator>
  <cp:lastModifiedBy>De Pascalis Stefania</cp:lastModifiedBy>
  <cp:revision>10</cp:revision>
  <cp:lastPrinted>2011-05-12T08:47:00Z</cp:lastPrinted>
  <dcterms:created xsi:type="dcterms:W3CDTF">2011-05-10T09:40:00Z</dcterms:created>
  <dcterms:modified xsi:type="dcterms:W3CDTF">2011-11-08T12:25:00Z</dcterms:modified>
</cp:coreProperties>
</file>